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A90E14" w14:textId="67E73E56" w:rsidR="00EC4078" w:rsidRPr="00DD4EC9" w:rsidRDefault="00EC4078" w:rsidP="00EC4078">
      <w:pPr>
        <w:jc w:val="center"/>
        <w:rPr>
          <w:b/>
          <w:szCs w:val="28"/>
        </w:rPr>
      </w:pPr>
      <w:r w:rsidRPr="00DD4EC9">
        <w:rPr>
          <w:b/>
          <w:szCs w:val="28"/>
        </w:rPr>
        <w:t>ỦY BAN NHÂN DÂN THÀNH PHỐ HỒ CHÍ MINH</w:t>
      </w:r>
    </w:p>
    <w:p w14:paraId="1C8DD2EF" w14:textId="77777777" w:rsidR="00EC4078" w:rsidRPr="00DD4EC9" w:rsidRDefault="00EC4078" w:rsidP="00EC4078">
      <w:pPr>
        <w:jc w:val="center"/>
        <w:rPr>
          <w:b/>
          <w:szCs w:val="28"/>
        </w:rPr>
      </w:pPr>
      <w:r w:rsidRPr="00DD4EC9">
        <w:rPr>
          <w:b/>
          <w:szCs w:val="28"/>
        </w:rPr>
        <w:t>TRƯỜNG CAO ĐẲNG LÝ TỰ TRỌNG THÀNH PHỐ HỒ CHÍ MINH</w:t>
      </w:r>
    </w:p>
    <w:p w14:paraId="07E1E11C" w14:textId="77777777" w:rsidR="00EC4078" w:rsidRDefault="00EC4078" w:rsidP="00EC4078">
      <w:pPr>
        <w:jc w:val="center"/>
        <w:rPr>
          <w:b/>
          <w:color w:val="FF0000"/>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14:paraId="7F85B12E" w14:textId="77777777" w:rsidR="00EC4078" w:rsidRDefault="00EC4078" w:rsidP="00EC4078">
      <w:pPr>
        <w:jc w:val="center"/>
        <w:rPr>
          <w:b/>
          <w:color w:val="FF0000"/>
          <w:szCs w:val="28"/>
        </w:rPr>
      </w:pPr>
    </w:p>
    <w:p w14:paraId="46EB32E3" w14:textId="77777777" w:rsidR="00EC4078" w:rsidRDefault="00EC4078" w:rsidP="00EC4078">
      <w:pPr>
        <w:jc w:val="center"/>
        <w:rPr>
          <w:b/>
          <w:color w:val="FF0000"/>
          <w:szCs w:val="28"/>
        </w:rPr>
      </w:pPr>
      <w:r>
        <w:rPr>
          <w:noProof/>
        </w:rPr>
        <w:drawing>
          <wp:inline distT="0" distB="0" distL="0" distR="0" wp14:anchorId="3A6B273B" wp14:editId="3BCCC51F">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480C0E00" w14:textId="04C0F3B1" w:rsidR="00EC4078" w:rsidRDefault="00EC4078" w:rsidP="00EC4078">
      <w:pPr>
        <w:jc w:val="center"/>
        <w:rPr>
          <w:b/>
          <w:color w:val="FF0000"/>
          <w:szCs w:val="28"/>
        </w:rPr>
      </w:pPr>
    </w:p>
    <w:p w14:paraId="1181E02F" w14:textId="5D53209C" w:rsidR="00EC4078" w:rsidRDefault="00EC4078" w:rsidP="00EC4078">
      <w:pPr>
        <w:jc w:val="center"/>
        <w:rPr>
          <w:b/>
          <w:color w:val="FF0000"/>
          <w:szCs w:val="28"/>
        </w:rPr>
      </w:pPr>
    </w:p>
    <w:p w14:paraId="5ED010FB" w14:textId="0E5F8B4E" w:rsidR="00E32235" w:rsidRDefault="00EC4078" w:rsidP="00E32235">
      <w:pPr>
        <w:tabs>
          <w:tab w:val="left" w:pos="2268"/>
        </w:tabs>
        <w:spacing w:line="360" w:lineRule="auto"/>
        <w:ind w:left="426" w:firstLine="720"/>
        <w:jc w:val="both"/>
        <w:rPr>
          <w:b/>
          <w:bCs/>
          <w:szCs w:val="28"/>
        </w:rPr>
      </w:pPr>
      <w:r w:rsidRPr="00765B84">
        <w:rPr>
          <w:b/>
          <w:bCs/>
          <w:szCs w:val="28"/>
        </w:rPr>
        <w:t>S</w:t>
      </w:r>
      <w:r>
        <w:rPr>
          <w:b/>
          <w:bCs/>
          <w:szCs w:val="28"/>
        </w:rPr>
        <w:t xml:space="preserve">VTH:   1. </w:t>
      </w:r>
      <w:r w:rsidR="00E32235">
        <w:rPr>
          <w:b/>
          <w:bCs/>
          <w:color w:val="FF0000"/>
          <w:szCs w:val="28"/>
        </w:rPr>
        <w:t>LÊ TỰ VIỆT THANH</w:t>
      </w:r>
      <w:r w:rsidR="00E32235">
        <w:rPr>
          <w:b/>
          <w:bCs/>
          <w:szCs w:val="28"/>
        </w:rPr>
        <w:t xml:space="preserve">     - MSSV:20006455</w:t>
      </w:r>
      <w:r w:rsidR="00E32235">
        <w:rPr>
          <w:b/>
          <w:bCs/>
          <w:szCs w:val="28"/>
        </w:rPr>
        <w:tab/>
      </w:r>
    </w:p>
    <w:p w14:paraId="3E8217CF" w14:textId="17B080F3" w:rsidR="00EC4078" w:rsidRDefault="00E32235" w:rsidP="00E32235">
      <w:pPr>
        <w:tabs>
          <w:tab w:val="left" w:pos="2127"/>
        </w:tabs>
        <w:spacing w:line="360" w:lineRule="auto"/>
        <w:ind w:left="426" w:firstLine="720"/>
        <w:jc w:val="both"/>
        <w:rPr>
          <w:b/>
          <w:bCs/>
          <w:szCs w:val="28"/>
        </w:rPr>
      </w:pPr>
      <w:r>
        <w:rPr>
          <w:b/>
          <w:bCs/>
          <w:szCs w:val="28"/>
        </w:rPr>
        <w:tab/>
        <w:t xml:space="preserve">2. </w:t>
      </w:r>
      <w:r w:rsidRPr="002B753B">
        <w:rPr>
          <w:b/>
          <w:bCs/>
          <w:color w:val="FF0000"/>
          <w:szCs w:val="28"/>
        </w:rPr>
        <w:t>NGUYỄN</w:t>
      </w:r>
      <w:r>
        <w:rPr>
          <w:b/>
          <w:bCs/>
          <w:color w:val="FF0000"/>
          <w:szCs w:val="28"/>
        </w:rPr>
        <w:t xml:space="preserve"> HOÀNG LUÂN</w:t>
      </w:r>
      <w:r>
        <w:rPr>
          <w:b/>
          <w:bCs/>
          <w:szCs w:val="28"/>
        </w:rPr>
        <w:t xml:space="preserve"> </w:t>
      </w:r>
      <w:r w:rsidR="006236C0">
        <w:rPr>
          <w:b/>
          <w:bCs/>
          <w:szCs w:val="28"/>
        </w:rPr>
        <w:t xml:space="preserve"> </w:t>
      </w:r>
      <w:r w:rsidR="00EC4078">
        <w:rPr>
          <w:b/>
          <w:bCs/>
          <w:szCs w:val="28"/>
        </w:rPr>
        <w:t>- MSSV:</w:t>
      </w:r>
      <w:r>
        <w:rPr>
          <w:b/>
          <w:bCs/>
          <w:szCs w:val="28"/>
        </w:rPr>
        <w:t>20006480</w:t>
      </w:r>
    </w:p>
    <w:p w14:paraId="1FD82489" w14:textId="0F2864FE" w:rsidR="00EC4078" w:rsidRDefault="00EC4078" w:rsidP="00EC4078">
      <w:pPr>
        <w:spacing w:line="360" w:lineRule="auto"/>
        <w:ind w:left="1440" w:firstLine="828"/>
        <w:jc w:val="both"/>
        <w:rPr>
          <w:b/>
          <w:bCs/>
          <w:szCs w:val="28"/>
        </w:rPr>
      </w:pPr>
    </w:p>
    <w:p w14:paraId="41FE686C" w14:textId="0F6DB43B" w:rsidR="00EC4078" w:rsidRDefault="00EC4078" w:rsidP="00EC4078">
      <w:pPr>
        <w:spacing w:line="360" w:lineRule="auto"/>
        <w:rPr>
          <w:b/>
          <w:sz w:val="50"/>
          <w:szCs w:val="40"/>
        </w:rPr>
      </w:pPr>
    </w:p>
    <w:p w14:paraId="7E6E4399" w14:textId="48D3B606" w:rsidR="00EC4078" w:rsidRDefault="00E32235" w:rsidP="00EC4078">
      <w:pPr>
        <w:spacing w:line="360" w:lineRule="auto"/>
        <w:jc w:val="center"/>
        <w:rPr>
          <w:b/>
          <w:color w:val="FF0000"/>
          <w:szCs w:val="28"/>
        </w:rPr>
      </w:pPr>
      <w:r>
        <w:rPr>
          <w:b/>
          <w:color w:val="FF0000"/>
          <w:sz w:val="32"/>
          <w:szCs w:val="32"/>
        </w:rPr>
        <w:t>QUÁ TRÌNH LÀM LẠNH TÁCH ẨM (QUÁ TRÌNH BIẾN ĐỔI CỦA KHÔNG KHÍ QUA DÀN LẠNH</w:t>
      </w:r>
      <w:r w:rsidR="00557A92">
        <w:rPr>
          <w:b/>
          <w:color w:val="FF0000"/>
          <w:sz w:val="32"/>
          <w:szCs w:val="32"/>
        </w:rPr>
        <w:t>)</w:t>
      </w:r>
    </w:p>
    <w:p w14:paraId="672443F5" w14:textId="53C1F78F" w:rsidR="00EC4078" w:rsidRDefault="00EC4078" w:rsidP="00EC4078">
      <w:pPr>
        <w:widowControl w:val="0"/>
        <w:spacing w:line="360" w:lineRule="auto"/>
        <w:jc w:val="both"/>
        <w:rPr>
          <w:b/>
          <w:color w:val="000000"/>
          <w:szCs w:val="28"/>
          <w:lang w:val="fr-FR"/>
        </w:rPr>
      </w:pPr>
      <w:r>
        <w:rPr>
          <w:b/>
          <w:szCs w:val="28"/>
        </w:rPr>
        <w:t>N</w:t>
      </w:r>
      <w:r w:rsidRPr="009E56D7">
        <w:rPr>
          <w:b/>
          <w:szCs w:val="28"/>
        </w:rPr>
        <w:t>gành</w:t>
      </w:r>
      <w:r>
        <w:rPr>
          <w:b/>
          <w:szCs w:val="28"/>
        </w:rPr>
        <w:t xml:space="preserve"> học</w:t>
      </w:r>
      <w:r>
        <w:rPr>
          <w:b/>
          <w:szCs w:val="28"/>
        </w:rPr>
        <w:tab/>
      </w:r>
      <w:r w:rsidRPr="009E56D7">
        <w:rPr>
          <w:b/>
          <w:szCs w:val="28"/>
        </w:rPr>
        <w:t>:</w:t>
      </w:r>
      <w:r w:rsidRPr="009E56D7">
        <w:rPr>
          <w:b/>
          <w:color w:val="000000"/>
          <w:szCs w:val="28"/>
          <w:lang w:val="fr-FR"/>
        </w:rPr>
        <w:t xml:space="preserve"> </w:t>
      </w:r>
      <w:r w:rsidR="00E32235">
        <w:rPr>
          <w:b/>
          <w:color w:val="FF0000"/>
          <w:szCs w:val="28"/>
          <w:lang w:val="fr-FR"/>
        </w:rPr>
        <w:t>Kỹ thuật điều hòa không khí</w:t>
      </w:r>
    </w:p>
    <w:p w14:paraId="7550061C" w14:textId="764684B2" w:rsidR="00EC4078" w:rsidRDefault="00EC4078" w:rsidP="00EC4078">
      <w:pPr>
        <w:widowControl w:val="0"/>
        <w:spacing w:line="360" w:lineRule="auto"/>
        <w:jc w:val="both"/>
        <w:rPr>
          <w:b/>
          <w:color w:val="000000"/>
          <w:szCs w:val="28"/>
          <w:lang w:val="fr-FR"/>
        </w:rPr>
      </w:pPr>
      <w:r>
        <w:rPr>
          <w:b/>
          <w:color w:val="000000"/>
          <w:szCs w:val="28"/>
          <w:lang w:val="fr-FR"/>
        </w:rPr>
        <w:t>Lớp học</w:t>
      </w:r>
      <w:r>
        <w:rPr>
          <w:b/>
          <w:color w:val="000000"/>
          <w:szCs w:val="28"/>
          <w:lang w:val="fr-FR"/>
        </w:rPr>
        <w:tab/>
        <w:t xml:space="preserve">: </w:t>
      </w:r>
      <w:r w:rsidR="00E32235">
        <w:rPr>
          <w:b/>
          <w:color w:val="FF0000"/>
          <w:szCs w:val="28"/>
          <w:lang w:val="fr-FR"/>
        </w:rPr>
        <w:t>20C2-LĐL1</w:t>
      </w:r>
      <w:r w:rsidR="00E32235">
        <w:rPr>
          <w:b/>
          <w:color w:val="FF0000"/>
          <w:szCs w:val="28"/>
          <w:lang w:val="fr-FR"/>
        </w:rPr>
        <w:tab/>
      </w:r>
    </w:p>
    <w:p w14:paraId="1A0766E5" w14:textId="04B8ED3B" w:rsidR="00EC4078" w:rsidRPr="009E56D7" w:rsidRDefault="00EC4078" w:rsidP="00EC4078">
      <w:pPr>
        <w:widowControl w:val="0"/>
        <w:spacing w:line="360" w:lineRule="auto"/>
        <w:jc w:val="both"/>
        <w:rPr>
          <w:b/>
          <w:szCs w:val="28"/>
        </w:rPr>
      </w:pPr>
      <w:r w:rsidRPr="009E56D7">
        <w:rPr>
          <w:b/>
          <w:szCs w:val="28"/>
        </w:rPr>
        <w:tab/>
      </w:r>
      <w:r w:rsidRPr="009E56D7">
        <w:rPr>
          <w:b/>
          <w:szCs w:val="28"/>
        </w:rPr>
        <w:tab/>
      </w:r>
    </w:p>
    <w:p w14:paraId="29032972" w14:textId="41484661" w:rsidR="00EC4078" w:rsidRDefault="00EC4078" w:rsidP="00EC4078">
      <w:pPr>
        <w:spacing w:line="360" w:lineRule="auto"/>
        <w:jc w:val="center"/>
        <w:rPr>
          <w:b/>
          <w:szCs w:val="28"/>
        </w:rPr>
      </w:pPr>
    </w:p>
    <w:p w14:paraId="7959D47A" w14:textId="1EFEC07E" w:rsidR="00EC4078" w:rsidRPr="00600EB9" w:rsidRDefault="00EC4078" w:rsidP="00EC4078">
      <w:pPr>
        <w:spacing w:line="360" w:lineRule="auto"/>
        <w:jc w:val="center"/>
        <w:rPr>
          <w:b/>
          <w:color w:val="FF0000"/>
          <w:szCs w:val="28"/>
        </w:rPr>
      </w:pPr>
    </w:p>
    <w:p w14:paraId="063932E7" w14:textId="0CA2E03C" w:rsidR="00EC4078" w:rsidRDefault="00EC4078" w:rsidP="00EC4078">
      <w:pPr>
        <w:spacing w:line="360" w:lineRule="auto"/>
        <w:jc w:val="center"/>
        <w:rPr>
          <w:b/>
          <w:szCs w:val="28"/>
        </w:rPr>
      </w:pPr>
      <w:r w:rsidRPr="00726726">
        <w:rPr>
          <w:b/>
          <w:szCs w:val="28"/>
        </w:rPr>
        <w:t>TIỂU LUẬ</w:t>
      </w:r>
      <w:r>
        <w:rPr>
          <w:b/>
          <w:szCs w:val="28"/>
        </w:rPr>
        <w:t xml:space="preserve">N MÔN CHUYÊN ĐỀ </w:t>
      </w:r>
      <w:r w:rsidR="00121A27">
        <w:rPr>
          <w:b/>
          <w:szCs w:val="28"/>
        </w:rPr>
        <w:t>ĐIỀU HÒA KHÔNG KHÍ</w:t>
      </w:r>
    </w:p>
    <w:p w14:paraId="5B626EA8" w14:textId="77777777" w:rsidR="00EC4078" w:rsidRDefault="00EC4078" w:rsidP="00EC4078">
      <w:pPr>
        <w:spacing w:line="360" w:lineRule="auto"/>
        <w:jc w:val="center"/>
        <w:rPr>
          <w:b/>
          <w:szCs w:val="28"/>
        </w:rPr>
      </w:pPr>
    </w:p>
    <w:p w14:paraId="6A3BF959" w14:textId="77777777" w:rsidR="00EC4078" w:rsidRDefault="00EC4078" w:rsidP="00EC4078">
      <w:pPr>
        <w:spacing w:line="360" w:lineRule="auto"/>
        <w:jc w:val="center"/>
        <w:rPr>
          <w:b/>
          <w:szCs w:val="28"/>
        </w:rPr>
      </w:pPr>
    </w:p>
    <w:p w14:paraId="19D9AEC4" w14:textId="77777777" w:rsidR="00EC4078" w:rsidRPr="00296049" w:rsidRDefault="00EC4078" w:rsidP="00EC4078">
      <w:pPr>
        <w:spacing w:line="360" w:lineRule="auto"/>
        <w:jc w:val="center"/>
        <w:rPr>
          <w:b/>
          <w:szCs w:val="28"/>
        </w:rPr>
      </w:pPr>
      <w:r>
        <w:rPr>
          <w:b/>
          <w:szCs w:val="28"/>
        </w:rPr>
        <w:t>GVGD</w:t>
      </w:r>
      <w:r w:rsidRPr="00296049">
        <w:rPr>
          <w:b/>
          <w:szCs w:val="28"/>
        </w:rPr>
        <w:t xml:space="preserve">:  </w:t>
      </w:r>
      <w:r w:rsidRPr="006653D4">
        <w:rPr>
          <w:b/>
          <w:szCs w:val="28"/>
        </w:rPr>
        <w:t>Th.S Đinh Đồng Hiệp</w:t>
      </w:r>
    </w:p>
    <w:p w14:paraId="4F124A1A" w14:textId="77777777" w:rsidR="00EC4078" w:rsidRDefault="00EC4078" w:rsidP="00EC4078">
      <w:pPr>
        <w:spacing w:line="360" w:lineRule="auto"/>
        <w:rPr>
          <w:b/>
          <w:sz w:val="30"/>
          <w:szCs w:val="30"/>
        </w:rPr>
      </w:pPr>
    </w:p>
    <w:p w14:paraId="0BB1AA6E" w14:textId="77777777" w:rsidR="00EC4078" w:rsidRDefault="00EC4078" w:rsidP="00EC4078">
      <w:pPr>
        <w:spacing w:line="360" w:lineRule="auto"/>
        <w:rPr>
          <w:b/>
          <w:sz w:val="30"/>
          <w:szCs w:val="30"/>
        </w:rPr>
      </w:pPr>
    </w:p>
    <w:p w14:paraId="39E3EF6A" w14:textId="77777777" w:rsidR="00EC4078" w:rsidRDefault="00EC4078" w:rsidP="00EC4078">
      <w:pPr>
        <w:widowControl w:val="0"/>
        <w:spacing w:line="360" w:lineRule="auto"/>
        <w:jc w:val="center"/>
        <w:rPr>
          <w:b/>
          <w:szCs w:val="28"/>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14:paraId="78648AD9" w14:textId="77777777" w:rsidR="00EC4078" w:rsidRDefault="00EC4078" w:rsidP="00EC4078">
      <w:pPr>
        <w:jc w:val="center"/>
        <w:rPr>
          <w:b/>
          <w:szCs w:val="28"/>
        </w:rPr>
        <w:sectPr w:rsidR="00EC4078" w:rsidSect="00F76B55">
          <w:footerReference w:type="default" r:id="rId9"/>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pgNumType w:start="0"/>
          <w:cols w:space="720"/>
          <w:docGrid w:linePitch="360"/>
        </w:sectPr>
      </w:pPr>
    </w:p>
    <w:p w14:paraId="442FA2C3" w14:textId="77777777" w:rsidR="00EC4078" w:rsidRPr="00DD4EC9" w:rsidRDefault="00EC4078" w:rsidP="00EC4078">
      <w:pPr>
        <w:jc w:val="center"/>
        <w:rPr>
          <w:b/>
          <w:szCs w:val="28"/>
        </w:rPr>
      </w:pPr>
      <w:r w:rsidRPr="00DD4EC9">
        <w:rPr>
          <w:b/>
          <w:szCs w:val="28"/>
        </w:rPr>
        <w:lastRenderedPageBreak/>
        <w:t>ỦY BAN NHÂN DÂN THÀNH PHỐ HỒ CHÍ MINH</w:t>
      </w:r>
    </w:p>
    <w:p w14:paraId="7283FD76" w14:textId="77777777" w:rsidR="00EC4078" w:rsidRPr="00DD4EC9" w:rsidRDefault="00EC4078" w:rsidP="00EC4078">
      <w:pPr>
        <w:jc w:val="center"/>
        <w:rPr>
          <w:b/>
          <w:szCs w:val="28"/>
        </w:rPr>
      </w:pPr>
      <w:r w:rsidRPr="00DD4EC9">
        <w:rPr>
          <w:b/>
          <w:szCs w:val="28"/>
        </w:rPr>
        <w:t>TRƯỜNG CAO ĐẲNG LÝ TỰ TRỌNG THÀNH PHỐ HỒ CHÍ MINH</w:t>
      </w:r>
    </w:p>
    <w:p w14:paraId="4C9F83EA" w14:textId="77777777" w:rsidR="00EC4078" w:rsidRPr="00DD4EC9" w:rsidRDefault="00EC4078" w:rsidP="00EC4078">
      <w:pPr>
        <w:jc w:val="center"/>
        <w:rPr>
          <w:b/>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14:paraId="1E947F27" w14:textId="77777777" w:rsidR="00EC4078" w:rsidRDefault="00EC4078" w:rsidP="00EC4078">
      <w:pPr>
        <w:jc w:val="center"/>
        <w:rPr>
          <w:b/>
          <w:color w:val="FF0000"/>
          <w:szCs w:val="28"/>
        </w:rPr>
      </w:pPr>
    </w:p>
    <w:p w14:paraId="41DEB829" w14:textId="77777777" w:rsidR="00EC4078" w:rsidRDefault="00EC4078" w:rsidP="00EC4078">
      <w:pPr>
        <w:jc w:val="center"/>
        <w:rPr>
          <w:b/>
          <w:color w:val="FF0000"/>
          <w:szCs w:val="28"/>
        </w:rPr>
      </w:pPr>
      <w:r>
        <w:rPr>
          <w:noProof/>
        </w:rPr>
        <w:drawing>
          <wp:inline distT="0" distB="0" distL="0" distR="0" wp14:anchorId="39B30310" wp14:editId="23895D9F">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184BD131" w14:textId="77777777" w:rsidR="00EC4078" w:rsidRDefault="00EC4078" w:rsidP="00EC4078">
      <w:pPr>
        <w:jc w:val="center"/>
        <w:rPr>
          <w:b/>
          <w:color w:val="FF0000"/>
          <w:szCs w:val="28"/>
        </w:rPr>
      </w:pPr>
    </w:p>
    <w:p w14:paraId="2FA5058A" w14:textId="77777777" w:rsidR="00EC4078" w:rsidRDefault="00EC4078" w:rsidP="00EC4078">
      <w:pPr>
        <w:jc w:val="center"/>
        <w:rPr>
          <w:b/>
          <w:color w:val="FF0000"/>
          <w:szCs w:val="28"/>
        </w:rPr>
      </w:pPr>
    </w:p>
    <w:p w14:paraId="68D25692" w14:textId="325C7EFD" w:rsidR="00EC4078" w:rsidRDefault="00EC4078" w:rsidP="00EC4078">
      <w:pPr>
        <w:tabs>
          <w:tab w:val="left" w:pos="2268"/>
        </w:tabs>
        <w:spacing w:line="360" w:lineRule="auto"/>
        <w:ind w:left="426" w:firstLine="720"/>
        <w:jc w:val="both"/>
        <w:rPr>
          <w:b/>
          <w:bCs/>
          <w:szCs w:val="28"/>
        </w:rPr>
      </w:pPr>
      <w:r w:rsidRPr="00765B84">
        <w:rPr>
          <w:b/>
          <w:bCs/>
          <w:szCs w:val="28"/>
        </w:rPr>
        <w:t>S</w:t>
      </w:r>
      <w:r>
        <w:rPr>
          <w:b/>
          <w:bCs/>
          <w:szCs w:val="28"/>
        </w:rPr>
        <w:t xml:space="preserve">VTH:   1. </w:t>
      </w:r>
      <w:r w:rsidR="00E32235">
        <w:rPr>
          <w:b/>
          <w:bCs/>
          <w:color w:val="FF0000"/>
          <w:szCs w:val="28"/>
        </w:rPr>
        <w:t>LÊ TỰ VIỆT THANH</w:t>
      </w:r>
      <w:r>
        <w:rPr>
          <w:b/>
          <w:bCs/>
          <w:szCs w:val="28"/>
        </w:rPr>
        <w:t xml:space="preserve">     - MSSV:</w:t>
      </w:r>
      <w:r w:rsidR="00E32235">
        <w:rPr>
          <w:b/>
          <w:bCs/>
          <w:szCs w:val="28"/>
        </w:rPr>
        <w:t>20006455</w:t>
      </w:r>
      <w:r w:rsidR="00E32235">
        <w:rPr>
          <w:b/>
          <w:bCs/>
          <w:szCs w:val="28"/>
        </w:rPr>
        <w:tab/>
      </w:r>
    </w:p>
    <w:p w14:paraId="68501E44" w14:textId="5729640A" w:rsidR="00EC4078" w:rsidRDefault="00EC4078" w:rsidP="00EC4078">
      <w:pPr>
        <w:spacing w:line="360" w:lineRule="auto"/>
        <w:ind w:left="1440" w:firstLine="828"/>
        <w:jc w:val="both"/>
        <w:rPr>
          <w:b/>
          <w:bCs/>
          <w:szCs w:val="28"/>
        </w:rPr>
      </w:pPr>
      <w:r>
        <w:rPr>
          <w:b/>
          <w:bCs/>
          <w:szCs w:val="28"/>
        </w:rPr>
        <w:t xml:space="preserve">2. </w:t>
      </w:r>
      <w:r w:rsidRPr="002B753B">
        <w:rPr>
          <w:b/>
          <w:bCs/>
          <w:color w:val="FF0000"/>
          <w:szCs w:val="28"/>
        </w:rPr>
        <w:t>NGUYỄN</w:t>
      </w:r>
      <w:r w:rsidR="00E32235">
        <w:rPr>
          <w:b/>
          <w:bCs/>
          <w:color w:val="FF0000"/>
          <w:szCs w:val="28"/>
        </w:rPr>
        <w:t xml:space="preserve"> HOÀNG LUÂN</w:t>
      </w:r>
      <w:r>
        <w:rPr>
          <w:b/>
          <w:bCs/>
          <w:szCs w:val="28"/>
        </w:rPr>
        <w:t xml:space="preserve">    - MSSV:</w:t>
      </w:r>
      <w:r w:rsidR="00E32235">
        <w:rPr>
          <w:b/>
          <w:bCs/>
          <w:szCs w:val="28"/>
        </w:rPr>
        <w:t>20006480</w:t>
      </w:r>
    </w:p>
    <w:p w14:paraId="13C8FF2E" w14:textId="77777777" w:rsidR="00206781" w:rsidRDefault="00206781" w:rsidP="00206781">
      <w:pPr>
        <w:spacing w:line="360" w:lineRule="auto"/>
        <w:jc w:val="center"/>
        <w:rPr>
          <w:b/>
          <w:color w:val="FF0000"/>
          <w:sz w:val="32"/>
          <w:szCs w:val="32"/>
        </w:rPr>
      </w:pPr>
    </w:p>
    <w:p w14:paraId="64A600E0" w14:textId="137757AA" w:rsidR="00EC4078" w:rsidRPr="00A674E4" w:rsidRDefault="00206781" w:rsidP="00A674E4">
      <w:pPr>
        <w:spacing w:line="360" w:lineRule="auto"/>
        <w:jc w:val="center"/>
        <w:rPr>
          <w:b/>
          <w:color w:val="FF0000"/>
          <w:szCs w:val="28"/>
        </w:rPr>
      </w:pPr>
      <w:r>
        <w:rPr>
          <w:b/>
          <w:color w:val="FF0000"/>
          <w:sz w:val="32"/>
          <w:szCs w:val="32"/>
        </w:rPr>
        <w:t>QUÁ TRÌNH LÀM LẠNH TÁCH ẨM (QUÁ TRÌNH BIẾN ĐỔI CỦA KHÔNG KHÍ QUA DÀN LẠNH</w:t>
      </w:r>
      <w:r w:rsidR="00557A92">
        <w:rPr>
          <w:b/>
          <w:color w:val="FF0000"/>
          <w:sz w:val="32"/>
          <w:szCs w:val="32"/>
        </w:rPr>
        <w:t>)</w:t>
      </w:r>
    </w:p>
    <w:p w14:paraId="4F7C79F9" w14:textId="04807363" w:rsidR="00EC4078" w:rsidRDefault="00EC4078" w:rsidP="00EF290B">
      <w:pPr>
        <w:spacing w:line="360" w:lineRule="auto"/>
        <w:rPr>
          <w:b/>
          <w:color w:val="FF0000"/>
          <w:sz w:val="32"/>
          <w:szCs w:val="32"/>
        </w:rPr>
      </w:pPr>
    </w:p>
    <w:p w14:paraId="7560352C" w14:textId="77777777" w:rsidR="00EC4078" w:rsidRDefault="00EC4078" w:rsidP="00EC4078">
      <w:pPr>
        <w:spacing w:line="360" w:lineRule="auto"/>
        <w:jc w:val="center"/>
        <w:rPr>
          <w:b/>
          <w:color w:val="FF0000"/>
          <w:szCs w:val="28"/>
        </w:rPr>
      </w:pPr>
    </w:p>
    <w:p w14:paraId="06E4D286" w14:textId="31D9A2B5" w:rsidR="00EC4078" w:rsidRDefault="00EC4078" w:rsidP="00EC4078">
      <w:pPr>
        <w:widowControl w:val="0"/>
        <w:spacing w:line="360" w:lineRule="auto"/>
        <w:jc w:val="both"/>
        <w:rPr>
          <w:b/>
          <w:color w:val="000000"/>
          <w:szCs w:val="28"/>
          <w:lang w:val="fr-FR"/>
        </w:rPr>
      </w:pPr>
      <w:r>
        <w:rPr>
          <w:b/>
          <w:szCs w:val="28"/>
        </w:rPr>
        <w:t>N</w:t>
      </w:r>
      <w:r w:rsidRPr="009E56D7">
        <w:rPr>
          <w:b/>
          <w:szCs w:val="28"/>
        </w:rPr>
        <w:t>gành</w:t>
      </w:r>
      <w:r>
        <w:rPr>
          <w:b/>
          <w:szCs w:val="28"/>
        </w:rPr>
        <w:t xml:space="preserve"> học</w:t>
      </w:r>
      <w:r>
        <w:rPr>
          <w:b/>
          <w:szCs w:val="28"/>
        </w:rPr>
        <w:tab/>
      </w:r>
      <w:r w:rsidRPr="009E56D7">
        <w:rPr>
          <w:b/>
          <w:szCs w:val="28"/>
        </w:rPr>
        <w:t>:</w:t>
      </w:r>
      <w:r w:rsidRPr="009E56D7">
        <w:rPr>
          <w:b/>
          <w:color w:val="000000"/>
          <w:szCs w:val="28"/>
          <w:lang w:val="fr-FR"/>
        </w:rPr>
        <w:t xml:space="preserve"> </w:t>
      </w:r>
      <w:r w:rsidR="00E32235">
        <w:rPr>
          <w:b/>
          <w:color w:val="FF0000"/>
          <w:szCs w:val="28"/>
          <w:lang w:val="fr-FR"/>
        </w:rPr>
        <w:t>Điều hòa không khí</w:t>
      </w:r>
    </w:p>
    <w:p w14:paraId="136D03C6" w14:textId="2E6EB414" w:rsidR="00EC4078" w:rsidRDefault="00EC4078" w:rsidP="00EC4078">
      <w:pPr>
        <w:widowControl w:val="0"/>
        <w:spacing w:line="360" w:lineRule="auto"/>
        <w:jc w:val="both"/>
        <w:rPr>
          <w:b/>
          <w:color w:val="000000"/>
          <w:szCs w:val="28"/>
          <w:lang w:val="fr-FR"/>
        </w:rPr>
      </w:pPr>
      <w:r>
        <w:rPr>
          <w:b/>
          <w:color w:val="000000"/>
          <w:szCs w:val="28"/>
          <w:lang w:val="fr-FR"/>
        </w:rPr>
        <w:t>Lớp học</w:t>
      </w:r>
      <w:r>
        <w:rPr>
          <w:b/>
          <w:color w:val="000000"/>
          <w:szCs w:val="28"/>
          <w:lang w:val="fr-FR"/>
        </w:rPr>
        <w:tab/>
        <w:t xml:space="preserve">: </w:t>
      </w:r>
      <w:r w:rsidR="00E32235">
        <w:rPr>
          <w:b/>
          <w:color w:val="FF0000"/>
          <w:szCs w:val="28"/>
          <w:lang w:val="fr-FR"/>
        </w:rPr>
        <w:t>20</w:t>
      </w:r>
      <w:r w:rsidRPr="0056736E">
        <w:rPr>
          <w:b/>
          <w:color w:val="FF0000"/>
          <w:szCs w:val="28"/>
          <w:lang w:val="fr-FR"/>
        </w:rPr>
        <w:t>C</w:t>
      </w:r>
      <w:r w:rsidR="00E32235">
        <w:rPr>
          <w:b/>
          <w:color w:val="FF0000"/>
          <w:szCs w:val="28"/>
          <w:lang w:val="fr-FR"/>
        </w:rPr>
        <w:t>2</w:t>
      </w:r>
      <w:r w:rsidRPr="0056736E">
        <w:rPr>
          <w:b/>
          <w:color w:val="FF0000"/>
          <w:szCs w:val="28"/>
          <w:lang w:val="fr-FR"/>
        </w:rPr>
        <w:t>-</w:t>
      </w:r>
      <w:r w:rsidR="00E32235">
        <w:rPr>
          <w:b/>
          <w:color w:val="FF0000"/>
          <w:szCs w:val="28"/>
          <w:lang w:val="fr-FR"/>
        </w:rPr>
        <w:t>LĐ</w:t>
      </w:r>
      <w:r w:rsidRPr="0056736E">
        <w:rPr>
          <w:b/>
          <w:color w:val="FF0000"/>
          <w:szCs w:val="28"/>
          <w:lang w:val="fr-FR"/>
        </w:rPr>
        <w:t>L1</w:t>
      </w:r>
    </w:p>
    <w:p w14:paraId="3BE7EB46" w14:textId="20F2569D" w:rsidR="00EC4078" w:rsidRPr="00206781" w:rsidRDefault="00EC4078" w:rsidP="00206781">
      <w:pPr>
        <w:widowControl w:val="0"/>
        <w:spacing w:line="360" w:lineRule="auto"/>
        <w:jc w:val="both"/>
        <w:rPr>
          <w:b/>
          <w:szCs w:val="28"/>
        </w:rPr>
      </w:pPr>
      <w:r w:rsidRPr="009E56D7">
        <w:rPr>
          <w:b/>
          <w:szCs w:val="28"/>
        </w:rPr>
        <w:tab/>
      </w:r>
      <w:r w:rsidRPr="009E56D7">
        <w:rPr>
          <w:b/>
          <w:szCs w:val="28"/>
        </w:rPr>
        <w:tab/>
      </w:r>
    </w:p>
    <w:p w14:paraId="4B39AF73" w14:textId="48E5DB66" w:rsidR="00EC4078" w:rsidRDefault="00EC4078" w:rsidP="00EC4078">
      <w:pPr>
        <w:spacing w:line="360" w:lineRule="auto"/>
        <w:jc w:val="center"/>
        <w:rPr>
          <w:b/>
          <w:szCs w:val="28"/>
        </w:rPr>
      </w:pPr>
      <w:r w:rsidRPr="00726726">
        <w:rPr>
          <w:b/>
          <w:szCs w:val="28"/>
        </w:rPr>
        <w:t>TIỂU LUẬ</w:t>
      </w:r>
      <w:r>
        <w:rPr>
          <w:b/>
          <w:szCs w:val="28"/>
        </w:rPr>
        <w:t xml:space="preserve">N MÔN </w:t>
      </w:r>
      <w:r w:rsidRPr="0056736E">
        <w:rPr>
          <w:b/>
          <w:color w:val="FF0000"/>
          <w:szCs w:val="28"/>
        </w:rPr>
        <w:t xml:space="preserve">CHUYÊN ĐỀ </w:t>
      </w:r>
      <w:r w:rsidR="00E32235">
        <w:rPr>
          <w:b/>
          <w:color w:val="FF0000"/>
          <w:szCs w:val="28"/>
        </w:rPr>
        <w:t>ĐIỀU HÒA KHÔNG KHÍ</w:t>
      </w:r>
    </w:p>
    <w:p w14:paraId="7F0CB281" w14:textId="77777777" w:rsidR="00EC4078" w:rsidRDefault="00EC4078" w:rsidP="00EC4078">
      <w:pPr>
        <w:spacing w:line="360" w:lineRule="auto"/>
        <w:jc w:val="center"/>
        <w:rPr>
          <w:b/>
          <w:szCs w:val="28"/>
        </w:rPr>
      </w:pPr>
    </w:p>
    <w:p w14:paraId="2528F600" w14:textId="77777777" w:rsidR="00EC4078" w:rsidRDefault="00EC4078" w:rsidP="00EC4078">
      <w:pPr>
        <w:spacing w:line="360" w:lineRule="auto"/>
        <w:ind w:left="720" w:firstLine="720"/>
        <w:jc w:val="both"/>
        <w:rPr>
          <w:b/>
          <w:szCs w:val="28"/>
        </w:rPr>
      </w:pPr>
      <w:r w:rsidRPr="00296049">
        <w:rPr>
          <w:b/>
          <w:szCs w:val="28"/>
        </w:rPr>
        <w:t>GV</w:t>
      </w:r>
      <w:r>
        <w:rPr>
          <w:b/>
          <w:szCs w:val="28"/>
        </w:rPr>
        <w:t xml:space="preserve"> CHẤM 1</w:t>
      </w:r>
      <w:r>
        <w:rPr>
          <w:b/>
          <w:szCs w:val="28"/>
        </w:rPr>
        <w:tab/>
      </w:r>
      <w:r>
        <w:rPr>
          <w:b/>
          <w:szCs w:val="28"/>
        </w:rPr>
        <w:tab/>
      </w:r>
      <w:r>
        <w:rPr>
          <w:b/>
          <w:szCs w:val="28"/>
        </w:rPr>
        <w:tab/>
      </w:r>
      <w:r>
        <w:rPr>
          <w:b/>
          <w:szCs w:val="28"/>
        </w:rPr>
        <w:tab/>
      </w:r>
      <w:r>
        <w:rPr>
          <w:b/>
          <w:szCs w:val="28"/>
        </w:rPr>
        <w:tab/>
      </w:r>
      <w:r w:rsidRPr="00296049">
        <w:rPr>
          <w:b/>
          <w:szCs w:val="28"/>
        </w:rPr>
        <w:t>GV</w:t>
      </w:r>
      <w:r>
        <w:rPr>
          <w:b/>
          <w:szCs w:val="28"/>
        </w:rPr>
        <w:t xml:space="preserve"> CHẤM 2</w:t>
      </w:r>
    </w:p>
    <w:p w14:paraId="2F7230A6" w14:textId="77777777" w:rsidR="00EC4078" w:rsidRDefault="00EC4078" w:rsidP="00EC4078">
      <w:pPr>
        <w:spacing w:line="360" w:lineRule="auto"/>
        <w:ind w:firstLine="720"/>
        <w:rPr>
          <w:i/>
          <w:color w:val="000000" w:themeColor="text1"/>
          <w:szCs w:val="28"/>
        </w:rPr>
      </w:pPr>
      <w:r>
        <w:rPr>
          <w:i/>
          <w:color w:val="000000" w:themeColor="text1"/>
          <w:szCs w:val="28"/>
        </w:rPr>
        <w:t xml:space="preserve"> </w:t>
      </w:r>
      <w:r w:rsidRPr="00274139">
        <w:rPr>
          <w:i/>
          <w:color w:val="000000" w:themeColor="text1"/>
          <w:szCs w:val="28"/>
        </w:rPr>
        <w:t xml:space="preserve">(Ký và ghi rõ họ và tên) </w:t>
      </w:r>
      <w:r>
        <w:rPr>
          <w:i/>
          <w:color w:val="000000" w:themeColor="text1"/>
          <w:szCs w:val="28"/>
        </w:rPr>
        <w:tab/>
      </w:r>
      <w:r>
        <w:rPr>
          <w:i/>
          <w:color w:val="000000" w:themeColor="text1"/>
          <w:szCs w:val="28"/>
        </w:rPr>
        <w:tab/>
      </w:r>
      <w:r>
        <w:rPr>
          <w:i/>
          <w:color w:val="000000" w:themeColor="text1"/>
          <w:szCs w:val="28"/>
        </w:rPr>
        <w:tab/>
      </w:r>
      <w:r>
        <w:rPr>
          <w:i/>
          <w:color w:val="000000" w:themeColor="text1"/>
          <w:szCs w:val="28"/>
        </w:rPr>
        <w:tab/>
        <w:t xml:space="preserve"> </w:t>
      </w:r>
      <w:r w:rsidRPr="00274139">
        <w:rPr>
          <w:i/>
          <w:color w:val="000000" w:themeColor="text1"/>
          <w:szCs w:val="28"/>
        </w:rPr>
        <w:t>(Ký và ghi rõ họ và tên)</w:t>
      </w:r>
    </w:p>
    <w:p w14:paraId="4AC11131" w14:textId="77777777" w:rsidR="00EC4078" w:rsidRPr="00274139" w:rsidRDefault="00EC4078" w:rsidP="00EC4078">
      <w:pPr>
        <w:spacing w:line="360" w:lineRule="auto"/>
        <w:rPr>
          <w:i/>
          <w:color w:val="000000" w:themeColor="text1"/>
          <w:szCs w:val="28"/>
        </w:rPr>
      </w:pPr>
    </w:p>
    <w:p w14:paraId="6BBD6A2D" w14:textId="77777777" w:rsidR="00EC4078" w:rsidRDefault="00EC4078" w:rsidP="00EC4078">
      <w:pPr>
        <w:spacing w:line="360" w:lineRule="auto"/>
        <w:rPr>
          <w:b/>
          <w:sz w:val="30"/>
          <w:szCs w:val="30"/>
        </w:rPr>
      </w:pPr>
    </w:p>
    <w:p w14:paraId="731CCE99" w14:textId="77777777" w:rsidR="00A674E4" w:rsidRDefault="00A674E4" w:rsidP="00206781">
      <w:pPr>
        <w:widowControl w:val="0"/>
        <w:spacing w:line="360" w:lineRule="auto"/>
        <w:jc w:val="center"/>
        <w:rPr>
          <w:b/>
          <w:szCs w:val="28"/>
        </w:rPr>
      </w:pPr>
    </w:p>
    <w:p w14:paraId="245904EC" w14:textId="77777777" w:rsidR="00A674E4" w:rsidRDefault="00A674E4" w:rsidP="00206781">
      <w:pPr>
        <w:widowControl w:val="0"/>
        <w:spacing w:line="360" w:lineRule="auto"/>
        <w:jc w:val="center"/>
        <w:rPr>
          <w:b/>
          <w:szCs w:val="28"/>
        </w:rPr>
      </w:pPr>
    </w:p>
    <w:p w14:paraId="631AA2CD" w14:textId="061EA429" w:rsidR="00EC4078" w:rsidRDefault="00EC4078" w:rsidP="00206781">
      <w:pPr>
        <w:widowControl w:val="0"/>
        <w:spacing w:line="360" w:lineRule="auto"/>
        <w:jc w:val="center"/>
        <w:rPr>
          <w:b/>
          <w:szCs w:val="28"/>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14:paraId="0FE47408" w14:textId="77777777" w:rsidR="00EC4078" w:rsidRDefault="00EC4078" w:rsidP="00121A27">
      <w:pPr>
        <w:rPr>
          <w:b/>
          <w:szCs w:val="28"/>
        </w:rPr>
        <w:sectPr w:rsidR="00EC4078" w:rsidSect="00F76B55">
          <w:pgSz w:w="12240" w:h="15840" w:code="1"/>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3E76B810" w14:textId="77777777" w:rsidR="00B6745E" w:rsidRDefault="00B6745E" w:rsidP="00B6745E">
      <w:pPr>
        <w:jc w:val="center"/>
        <w:rPr>
          <w:rFonts w:eastAsia="Times New Roman" w:cs="Times New Roman"/>
          <w:b/>
          <w:bCs/>
          <w:caps/>
          <w:color w:val="000000" w:themeColor="text1"/>
          <w:kern w:val="36"/>
          <w:szCs w:val="28"/>
        </w:rPr>
      </w:pPr>
      <w:r>
        <w:rPr>
          <w:rFonts w:eastAsia="Times New Roman" w:cs="Times New Roman"/>
          <w:b/>
          <w:bCs/>
          <w:caps/>
          <w:color w:val="000000" w:themeColor="text1"/>
          <w:kern w:val="36"/>
          <w:szCs w:val="28"/>
        </w:rPr>
        <w:lastRenderedPageBreak/>
        <w:t xml:space="preserve">LỜI MỞ ĐẦU </w:t>
      </w:r>
    </w:p>
    <w:p w14:paraId="107570A6" w14:textId="701A39CB" w:rsidR="00B6745E" w:rsidRDefault="00B6745E" w:rsidP="00B6745E">
      <w:pPr>
        <w:pStyle w:val="NoSpacing"/>
        <w:spacing w:before="120" w:after="120" w:line="360" w:lineRule="auto"/>
        <w:jc w:val="both"/>
      </w:pPr>
      <w:r>
        <w:t xml:space="preserve">Trong vòng vài năm trở lại đây, cùng với sự phát triển kinh tế của đất nước, nhu cầu về kỹ thuật lạnh nói chung và điều hòa không khí nói riêng đang gia tăng mạnh mẽ. Có thể, nói, hầu như trong tất cả các cao ốc văn phòng, khách sạn, nhà hàng; một số phân xưởng, bệnh viên,… đã  và đang được xây dựng đều có trang bị hệ thống điều hòa không khí nhằm tạo ra môi trường dễ chịu và tiện nghi cho người sử dụng.  </w:t>
      </w:r>
    </w:p>
    <w:p w14:paraId="39281602" w14:textId="6C7F9046" w:rsidR="00B6745E" w:rsidRDefault="00B6745E" w:rsidP="00B6745E">
      <w:pPr>
        <w:pStyle w:val="NoSpacing"/>
        <w:spacing w:before="120" w:after="120" w:line="360" w:lineRule="auto"/>
        <w:jc w:val="both"/>
      </w:pPr>
      <w:r>
        <w:t>Tuy vậy, chính sự phát triển nhanh chóng đó đã nảy sinh ra mâu thuẫn : nhu cầu thì nhiều nhưng vẫn rất thiếu các chuyên gia am hiểu vấn đề một cách cơ bản. Nguyên nhân chủ yếu của mâu thuẫn nói trên là, trong một thời gian dài, các trường đại học kỹ thuật và công nghệ trong nước chưa chú ý đến vấn đề này. Hiện nay, có một vài trường đã bắt đầu đi vào lĩnh vực điều hòa không khí, tuy nhiên tất cả còn đang ở bước thăm dò và hoàn chỉnh dần</w:t>
      </w:r>
    </w:p>
    <w:p w14:paraId="6DFE1158" w14:textId="6575289E" w:rsidR="00B6745E" w:rsidRPr="00B6745E" w:rsidRDefault="00B6745E" w:rsidP="00B6745E">
      <w:pPr>
        <w:pStyle w:val="BodyText"/>
        <w:spacing w:before="120" w:after="120" w:line="360" w:lineRule="auto"/>
        <w:ind w:firstLine="566"/>
        <w:jc w:val="both"/>
        <w:rPr>
          <w:bCs/>
          <w:sz w:val="32"/>
          <w:szCs w:val="32"/>
        </w:rPr>
      </w:pPr>
      <w:r w:rsidRPr="00B6745E">
        <w:rPr>
          <w:sz w:val="28"/>
          <w:szCs w:val="28"/>
          <w:lang w:val="vi-VN"/>
        </w:rPr>
        <w:t xml:space="preserve">Trên cơ sở những kiến thức đã được học và được thầy cô giáo hướng dẫn, em đã hoàn thành </w:t>
      </w:r>
      <w:r w:rsidRPr="00B6745E">
        <w:rPr>
          <w:sz w:val="28"/>
          <w:szCs w:val="28"/>
        </w:rPr>
        <w:t>tiểu luận</w:t>
      </w:r>
      <w:r w:rsidRPr="00B6745E">
        <w:rPr>
          <w:sz w:val="28"/>
          <w:szCs w:val="28"/>
          <w:lang w:val="vi-VN"/>
        </w:rPr>
        <w:t xml:space="preserve"> </w:t>
      </w:r>
      <w:r w:rsidRPr="00B6745E">
        <w:rPr>
          <w:bCs/>
          <w:sz w:val="28"/>
          <w:szCs w:val="32"/>
        </w:rPr>
        <w:t>quá trình làm lạnh tách ẩm (quá trình biến đổi của không khí qua dàn lạnh)</w:t>
      </w:r>
    </w:p>
    <w:p w14:paraId="46EC47BE" w14:textId="6A1A140E" w:rsidR="00B6745E" w:rsidRPr="00B6745E" w:rsidRDefault="00B6745E" w:rsidP="00B6745E">
      <w:pPr>
        <w:pStyle w:val="BodyText"/>
        <w:spacing w:before="120" w:after="120" w:line="360" w:lineRule="auto"/>
        <w:ind w:firstLine="566"/>
        <w:jc w:val="both"/>
        <w:rPr>
          <w:sz w:val="28"/>
          <w:szCs w:val="28"/>
          <w:lang w:val="vi-VN"/>
        </w:rPr>
      </w:pPr>
      <w:r w:rsidRPr="00B6745E">
        <w:rPr>
          <w:sz w:val="28"/>
          <w:szCs w:val="28"/>
          <w:lang w:val="vi-VN"/>
        </w:rPr>
        <w:t xml:space="preserve">Nội dung </w:t>
      </w:r>
      <w:r w:rsidRPr="00B6745E">
        <w:rPr>
          <w:sz w:val="28"/>
          <w:szCs w:val="28"/>
        </w:rPr>
        <w:t>tiểu luận</w:t>
      </w:r>
      <w:r w:rsidRPr="00B6745E">
        <w:rPr>
          <w:sz w:val="28"/>
          <w:szCs w:val="28"/>
          <w:lang w:val="vi-VN"/>
        </w:rPr>
        <w:t xml:space="preserve"> gồm các vấn đề:</w:t>
      </w:r>
      <w:r>
        <w:rPr>
          <w:sz w:val="28"/>
          <w:szCs w:val="28"/>
        </w:rPr>
        <w:t xml:space="preserve"> quá trình làm lạnh tách ẩm, bài tập ứng dụng</w:t>
      </w:r>
      <w:r w:rsidRPr="00B6745E">
        <w:rPr>
          <w:sz w:val="28"/>
          <w:szCs w:val="28"/>
          <w:lang w:val="vi-VN"/>
        </w:rPr>
        <w:t>. Sau một thời gian được sự hướng dẫn  của thầy cô bộ môn, đồ án về cơ bản đã được hoàn</w:t>
      </w:r>
      <w:r w:rsidRPr="00B6745E">
        <w:rPr>
          <w:spacing w:val="-5"/>
          <w:sz w:val="28"/>
          <w:szCs w:val="28"/>
          <w:lang w:val="vi-VN"/>
        </w:rPr>
        <w:t xml:space="preserve"> </w:t>
      </w:r>
      <w:r w:rsidRPr="00B6745E">
        <w:rPr>
          <w:sz w:val="28"/>
          <w:szCs w:val="28"/>
          <w:lang w:val="vi-VN"/>
        </w:rPr>
        <w:t>thành.</w:t>
      </w:r>
    </w:p>
    <w:p w14:paraId="62E3E694" w14:textId="31650F5A" w:rsidR="00B6745E" w:rsidRDefault="00B6745E" w:rsidP="00B6745E">
      <w:pPr>
        <w:pStyle w:val="NoSpacing"/>
        <w:spacing w:before="120" w:after="120" w:line="360" w:lineRule="auto"/>
        <w:jc w:val="both"/>
      </w:pPr>
      <w:r w:rsidRPr="00B6745E">
        <w:rPr>
          <w:lang w:val="vi-VN"/>
        </w:rPr>
        <w:t>Trong quá trình thực hiện</w:t>
      </w:r>
      <w:r w:rsidRPr="00B6745E">
        <w:t xml:space="preserve"> tiểu luận</w:t>
      </w:r>
      <w:r w:rsidRPr="00B6745E">
        <w:rPr>
          <w:lang w:val="vi-VN"/>
        </w:rPr>
        <w:t xml:space="preserve"> </w:t>
      </w:r>
      <w:r w:rsidRPr="00B6745E">
        <w:rPr>
          <w:spacing w:val="3"/>
          <w:lang w:val="vi-VN"/>
        </w:rPr>
        <w:t xml:space="preserve">do sự </w:t>
      </w:r>
      <w:r w:rsidRPr="00B6745E">
        <w:rPr>
          <w:spacing w:val="4"/>
          <w:lang w:val="vi-VN"/>
        </w:rPr>
        <w:t xml:space="preserve">chưa </w:t>
      </w:r>
      <w:r w:rsidRPr="00B6745E">
        <w:rPr>
          <w:spacing w:val="5"/>
          <w:lang w:val="vi-VN"/>
        </w:rPr>
        <w:t xml:space="preserve">hoàn thiện </w:t>
      </w:r>
      <w:r w:rsidRPr="00B6745E">
        <w:rPr>
          <w:lang w:val="vi-VN"/>
        </w:rPr>
        <w:t xml:space="preserve">về </w:t>
      </w:r>
      <w:r w:rsidRPr="00B6745E">
        <w:rPr>
          <w:spacing w:val="4"/>
          <w:lang w:val="vi-VN"/>
        </w:rPr>
        <w:t xml:space="preserve">kiến thức </w:t>
      </w:r>
      <w:r w:rsidRPr="00B6745E">
        <w:rPr>
          <w:lang w:val="vi-VN"/>
        </w:rPr>
        <w:t xml:space="preserve">và </w:t>
      </w:r>
      <w:r w:rsidRPr="00B6745E">
        <w:rPr>
          <w:spacing w:val="4"/>
          <w:lang w:val="vi-VN"/>
        </w:rPr>
        <w:t xml:space="preserve">thiếu </w:t>
      </w:r>
      <w:r w:rsidRPr="00B6745E">
        <w:rPr>
          <w:spacing w:val="3"/>
          <w:lang w:val="vi-VN"/>
        </w:rPr>
        <w:t xml:space="preserve">các </w:t>
      </w:r>
      <w:r w:rsidRPr="00B6745E">
        <w:rPr>
          <w:spacing w:val="5"/>
          <w:lang w:val="vi-VN"/>
        </w:rPr>
        <w:t xml:space="preserve">kinh nghiệm </w:t>
      </w:r>
      <w:r w:rsidRPr="00B6745E">
        <w:rPr>
          <w:spacing w:val="4"/>
          <w:lang w:val="vi-VN"/>
        </w:rPr>
        <w:t xml:space="preserve">thực </w:t>
      </w:r>
      <w:r w:rsidRPr="00B6745E">
        <w:rPr>
          <w:spacing w:val="3"/>
          <w:lang w:val="vi-VN"/>
        </w:rPr>
        <w:t xml:space="preserve">tế, nên </w:t>
      </w:r>
      <w:r w:rsidRPr="00B6745E">
        <w:rPr>
          <w:spacing w:val="3"/>
        </w:rPr>
        <w:t>tiểu luận</w:t>
      </w:r>
      <w:r w:rsidRPr="00B6745E">
        <w:rPr>
          <w:spacing w:val="3"/>
          <w:lang w:val="vi-VN"/>
        </w:rPr>
        <w:t xml:space="preserve"> </w:t>
      </w:r>
      <w:r w:rsidRPr="00B6745E">
        <w:rPr>
          <w:spacing w:val="4"/>
          <w:lang w:val="vi-VN"/>
        </w:rPr>
        <w:t xml:space="preserve">cũng không </w:t>
      </w:r>
      <w:r w:rsidRPr="00B6745E">
        <w:rPr>
          <w:spacing w:val="3"/>
          <w:lang w:val="vi-VN"/>
        </w:rPr>
        <w:t xml:space="preserve">thể </w:t>
      </w:r>
      <w:r w:rsidRPr="00B6745E">
        <w:rPr>
          <w:spacing w:val="5"/>
          <w:lang w:val="vi-VN"/>
        </w:rPr>
        <w:t xml:space="preserve">tránh </w:t>
      </w:r>
      <w:r w:rsidRPr="00B6745E">
        <w:rPr>
          <w:spacing w:val="4"/>
          <w:lang w:val="vi-VN"/>
        </w:rPr>
        <w:t xml:space="preserve">khỏi </w:t>
      </w:r>
      <w:r w:rsidRPr="00B6745E">
        <w:rPr>
          <w:spacing w:val="3"/>
          <w:lang w:val="vi-VN"/>
        </w:rPr>
        <w:t xml:space="preserve">sai </w:t>
      </w:r>
      <w:r w:rsidRPr="00B6745E">
        <w:rPr>
          <w:spacing w:val="4"/>
          <w:lang w:val="vi-VN"/>
        </w:rPr>
        <w:t xml:space="preserve">sót. </w:t>
      </w:r>
      <w:r w:rsidRPr="00B6745E">
        <w:rPr>
          <w:spacing w:val="3"/>
          <w:lang w:val="vi-VN"/>
        </w:rPr>
        <w:t xml:space="preserve">Em </w:t>
      </w:r>
      <w:r w:rsidRPr="00B6745E">
        <w:rPr>
          <w:spacing w:val="4"/>
          <w:lang w:val="vi-VN"/>
        </w:rPr>
        <w:t xml:space="preserve">kính mong </w:t>
      </w:r>
      <w:r w:rsidRPr="00B6745E">
        <w:rPr>
          <w:spacing w:val="5"/>
          <w:lang w:val="vi-VN"/>
        </w:rPr>
        <w:t xml:space="preserve">thầy </w:t>
      </w:r>
      <w:r w:rsidRPr="00B6745E">
        <w:rPr>
          <w:spacing w:val="3"/>
          <w:lang w:val="vi-VN"/>
        </w:rPr>
        <w:t xml:space="preserve">cô </w:t>
      </w:r>
      <w:r w:rsidRPr="00B6745E">
        <w:rPr>
          <w:spacing w:val="5"/>
          <w:lang w:val="vi-VN"/>
        </w:rPr>
        <w:t xml:space="preserve">thông </w:t>
      </w:r>
      <w:r w:rsidRPr="00B6745E">
        <w:rPr>
          <w:spacing w:val="3"/>
          <w:lang w:val="vi-VN"/>
        </w:rPr>
        <w:t xml:space="preserve">cảm và </w:t>
      </w:r>
      <w:r w:rsidRPr="00B6745E">
        <w:rPr>
          <w:spacing w:val="4"/>
          <w:lang w:val="vi-VN"/>
        </w:rPr>
        <w:t xml:space="preserve">giúp </w:t>
      </w:r>
      <w:r w:rsidRPr="00B6745E">
        <w:rPr>
          <w:spacing w:val="3"/>
          <w:lang w:val="vi-VN"/>
        </w:rPr>
        <w:t xml:space="preserve">em </w:t>
      </w:r>
      <w:r w:rsidRPr="00B6745E">
        <w:rPr>
          <w:spacing w:val="4"/>
          <w:lang w:val="vi-VN"/>
        </w:rPr>
        <w:t xml:space="preserve">chỉ </w:t>
      </w:r>
      <w:r w:rsidRPr="00B6745E">
        <w:rPr>
          <w:lang w:val="vi-VN"/>
        </w:rPr>
        <w:t xml:space="preserve">ra  </w:t>
      </w:r>
      <w:r w:rsidRPr="00B6745E">
        <w:rPr>
          <w:spacing w:val="4"/>
          <w:lang w:val="vi-VN"/>
        </w:rPr>
        <w:t xml:space="preserve">những thiếu </w:t>
      </w:r>
      <w:r w:rsidRPr="00B6745E">
        <w:rPr>
          <w:spacing w:val="3"/>
          <w:lang w:val="vi-VN"/>
        </w:rPr>
        <w:t xml:space="preserve">sót để </w:t>
      </w:r>
      <w:r>
        <w:rPr>
          <w:spacing w:val="3"/>
        </w:rPr>
        <w:t>tiểu luận</w:t>
      </w:r>
      <w:r w:rsidRPr="00B6745E">
        <w:rPr>
          <w:spacing w:val="3"/>
          <w:lang w:val="vi-VN"/>
        </w:rPr>
        <w:t xml:space="preserve"> </w:t>
      </w:r>
      <w:r w:rsidRPr="00B6745E">
        <w:rPr>
          <w:spacing w:val="4"/>
          <w:lang w:val="vi-VN"/>
        </w:rPr>
        <w:t xml:space="preserve">của </w:t>
      </w:r>
      <w:r w:rsidRPr="00B6745E">
        <w:rPr>
          <w:spacing w:val="3"/>
          <w:lang w:val="vi-VN"/>
        </w:rPr>
        <w:t xml:space="preserve">em </w:t>
      </w:r>
      <w:r w:rsidRPr="00B6745E">
        <w:rPr>
          <w:spacing w:val="4"/>
          <w:lang w:val="vi-VN"/>
        </w:rPr>
        <w:t xml:space="preserve">được </w:t>
      </w:r>
      <w:r w:rsidRPr="00B6745E">
        <w:rPr>
          <w:spacing w:val="3"/>
          <w:lang w:val="vi-VN"/>
        </w:rPr>
        <w:t xml:space="preserve">hoàn  </w:t>
      </w:r>
      <w:r w:rsidRPr="00B6745E">
        <w:rPr>
          <w:spacing w:val="5"/>
          <w:lang w:val="vi-VN"/>
        </w:rPr>
        <w:t xml:space="preserve">thiện </w:t>
      </w:r>
      <w:r w:rsidRPr="00B6745E">
        <w:rPr>
          <w:spacing w:val="4"/>
          <w:lang w:val="vi-VN"/>
        </w:rPr>
        <w:t xml:space="preserve">hơn. </w:t>
      </w:r>
      <w:r w:rsidRPr="00B6745E">
        <w:rPr>
          <w:lang w:val="vi-VN"/>
        </w:rPr>
        <w:t>Em xin chân thành cảm</w:t>
      </w:r>
      <w:r w:rsidRPr="00B6745E">
        <w:rPr>
          <w:spacing w:val="9"/>
          <w:lang w:val="vi-VN"/>
        </w:rPr>
        <w:t xml:space="preserve"> </w:t>
      </w:r>
      <w:r w:rsidRPr="00B6745E">
        <w:rPr>
          <w:lang w:val="vi-VN"/>
        </w:rPr>
        <w:t>ơn</w:t>
      </w:r>
      <w:r>
        <w:br w:type="page"/>
      </w:r>
    </w:p>
    <w:p w14:paraId="479BF51C" w14:textId="77777777" w:rsidR="00EC4078" w:rsidRDefault="00EC4078" w:rsidP="00EC4078">
      <w:pPr>
        <w:rPr>
          <w:b/>
          <w:sz w:val="32"/>
          <w:szCs w:val="32"/>
        </w:rPr>
      </w:pPr>
    </w:p>
    <w:p w14:paraId="5C11ABB5" w14:textId="580AAF27" w:rsidR="00EC4078" w:rsidRDefault="00EC4078" w:rsidP="00EC4078">
      <w:pPr>
        <w:rPr>
          <w:b/>
          <w:sz w:val="32"/>
          <w:szCs w:val="32"/>
        </w:rPr>
      </w:pPr>
      <w:r>
        <w:rPr>
          <w:b/>
          <w:sz w:val="32"/>
          <w:szCs w:val="32"/>
        </w:rPr>
        <w:t>Nhận xét của  giáo viên hướng dẫn:</w:t>
      </w:r>
    </w:p>
    <w:p w14:paraId="395FFFD7" w14:textId="77777777" w:rsidR="00EC4078" w:rsidRDefault="00EC4078" w:rsidP="00121A27">
      <w:pPr>
        <w:rPr>
          <w:bCs/>
          <w:sz w:val="32"/>
          <w:szCs w:val="32"/>
        </w:rPr>
      </w:pPr>
    </w:p>
    <w:p w14:paraId="0ABA09C2" w14:textId="5E0B9D62" w:rsidR="00121A27" w:rsidRDefault="00121A27" w:rsidP="00121A27">
      <w:pPr>
        <w:tabs>
          <w:tab w:val="left" w:leader="dot" w:pos="9639"/>
        </w:tabs>
        <w:rPr>
          <w:bCs/>
          <w:sz w:val="32"/>
          <w:szCs w:val="32"/>
        </w:rPr>
        <w:sectPr w:rsidR="00121A27" w:rsidSect="006D77C4">
          <w:pgSz w:w="11907" w:h="16840" w:code="9"/>
          <w:pgMar w:top="851" w:right="851" w:bottom="851" w:left="1134" w:header="720" w:footer="720" w:gutter="0"/>
          <w:cols w:space="720"/>
          <w:docGrid w:linePitch="381"/>
        </w:sectPr>
      </w:pP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r>
        <w:rPr>
          <w:bCs/>
          <w:sz w:val="32"/>
          <w:szCs w:val="32"/>
        </w:rPr>
        <w:tab/>
      </w:r>
    </w:p>
    <w:p w14:paraId="7531B94F" w14:textId="263311AA" w:rsidR="00EC4078" w:rsidRDefault="00EC4078" w:rsidP="00121A27">
      <w:pPr>
        <w:shd w:val="clear" w:color="auto" w:fill="FFFFFF"/>
        <w:spacing w:after="60" w:line="264" w:lineRule="auto"/>
        <w:jc w:val="center"/>
        <w:outlineLvl w:val="0"/>
        <w:rPr>
          <w:b/>
          <w:bCs/>
          <w:sz w:val="32"/>
          <w:szCs w:val="32"/>
        </w:rPr>
      </w:pPr>
      <w:r w:rsidRPr="00EC4078">
        <w:rPr>
          <w:b/>
          <w:bCs/>
          <w:sz w:val="32"/>
          <w:szCs w:val="32"/>
        </w:rPr>
        <w:lastRenderedPageBreak/>
        <w:t>MỤC LỤC</w:t>
      </w:r>
    </w:p>
    <w:p w14:paraId="7F63DB53" w14:textId="6FD9463A" w:rsidR="00121A27" w:rsidRDefault="00121A27" w:rsidP="00121A27">
      <w:pPr>
        <w:pBdr>
          <w:top w:val="nil"/>
          <w:left w:val="nil"/>
          <w:bottom w:val="nil"/>
          <w:right w:val="nil"/>
          <w:between w:val="nil"/>
        </w:pBdr>
        <w:tabs>
          <w:tab w:val="left" w:leader="dot" w:pos="8647"/>
        </w:tabs>
        <w:jc w:val="both"/>
        <w:rPr>
          <w:bCs/>
          <w:szCs w:val="28"/>
        </w:rPr>
      </w:pPr>
      <w:r w:rsidRPr="007F4A60">
        <w:rPr>
          <w:b/>
          <w:szCs w:val="28"/>
        </w:rPr>
        <w:t>PHẦN 1: MỞ ĐẦU</w:t>
      </w:r>
      <w:r>
        <w:rPr>
          <w:bCs/>
          <w:szCs w:val="28"/>
        </w:rPr>
        <w:tab/>
      </w:r>
      <w:r w:rsidR="007F4A60">
        <w:rPr>
          <w:bCs/>
          <w:szCs w:val="28"/>
        </w:rPr>
        <w:t>5</w:t>
      </w:r>
    </w:p>
    <w:p w14:paraId="34E204E6" w14:textId="19BC0946" w:rsidR="00121A27" w:rsidRDefault="00121A27" w:rsidP="00121A27">
      <w:pPr>
        <w:pBdr>
          <w:top w:val="nil"/>
          <w:left w:val="nil"/>
          <w:bottom w:val="nil"/>
          <w:right w:val="nil"/>
          <w:between w:val="nil"/>
        </w:pBdr>
        <w:tabs>
          <w:tab w:val="left" w:leader="dot" w:pos="8647"/>
        </w:tabs>
        <w:jc w:val="both"/>
        <w:rPr>
          <w:bCs/>
          <w:szCs w:val="28"/>
        </w:rPr>
      </w:pPr>
      <w:r w:rsidRPr="007F4A60">
        <w:rPr>
          <w:b/>
          <w:szCs w:val="28"/>
        </w:rPr>
        <w:t>PHẦN 2: CƠ SỞ LÝ LUẬN</w:t>
      </w:r>
      <w:r>
        <w:rPr>
          <w:bCs/>
          <w:szCs w:val="28"/>
        </w:rPr>
        <w:tab/>
      </w:r>
      <w:r w:rsidR="007F4A60">
        <w:rPr>
          <w:bCs/>
          <w:szCs w:val="28"/>
        </w:rPr>
        <w:t>5</w:t>
      </w:r>
    </w:p>
    <w:p w14:paraId="5DE2CE3C" w14:textId="21A25B5A" w:rsidR="00121A27" w:rsidRDefault="00121A27" w:rsidP="00121A27">
      <w:pPr>
        <w:pBdr>
          <w:top w:val="nil"/>
          <w:left w:val="nil"/>
          <w:bottom w:val="nil"/>
          <w:right w:val="nil"/>
          <w:between w:val="nil"/>
        </w:pBdr>
        <w:tabs>
          <w:tab w:val="left" w:leader="dot" w:pos="8647"/>
        </w:tabs>
        <w:jc w:val="both"/>
        <w:rPr>
          <w:bCs/>
          <w:szCs w:val="28"/>
        </w:rPr>
      </w:pPr>
      <w:r w:rsidRPr="007F4A60">
        <w:rPr>
          <w:b/>
          <w:szCs w:val="28"/>
        </w:rPr>
        <w:t>PHẦN 3: NỘI DUNG</w:t>
      </w:r>
      <w:r>
        <w:rPr>
          <w:bCs/>
          <w:szCs w:val="28"/>
        </w:rPr>
        <w:tab/>
      </w:r>
      <w:r w:rsidR="007F4A60">
        <w:rPr>
          <w:bCs/>
          <w:szCs w:val="28"/>
        </w:rPr>
        <w:t>6</w:t>
      </w:r>
    </w:p>
    <w:p w14:paraId="610EB61A" w14:textId="050E223E" w:rsidR="00121A27" w:rsidRDefault="00121A27" w:rsidP="00121A27">
      <w:pPr>
        <w:pBdr>
          <w:top w:val="nil"/>
          <w:left w:val="nil"/>
          <w:bottom w:val="nil"/>
          <w:right w:val="nil"/>
          <w:between w:val="nil"/>
        </w:pBdr>
        <w:tabs>
          <w:tab w:val="left" w:leader="dot" w:pos="8647"/>
        </w:tabs>
        <w:jc w:val="both"/>
        <w:rPr>
          <w:bCs/>
          <w:szCs w:val="28"/>
        </w:rPr>
      </w:pPr>
      <w:r w:rsidRPr="007F4A60">
        <w:rPr>
          <w:b/>
          <w:szCs w:val="28"/>
        </w:rPr>
        <w:t>Chương 1</w:t>
      </w:r>
      <w:r>
        <w:rPr>
          <w:bCs/>
          <w:szCs w:val="28"/>
        </w:rPr>
        <w:t>: Cơ sở lý thuyết</w:t>
      </w:r>
      <w:r>
        <w:rPr>
          <w:bCs/>
          <w:szCs w:val="28"/>
        </w:rPr>
        <w:tab/>
      </w:r>
      <w:r w:rsidR="007F4A60">
        <w:rPr>
          <w:bCs/>
          <w:szCs w:val="28"/>
        </w:rPr>
        <w:t>6</w:t>
      </w:r>
    </w:p>
    <w:p w14:paraId="493DF680" w14:textId="11C86918" w:rsidR="00121A27" w:rsidRDefault="00121A27" w:rsidP="007F4A60">
      <w:pPr>
        <w:pBdr>
          <w:top w:val="nil"/>
          <w:left w:val="nil"/>
          <w:bottom w:val="nil"/>
          <w:right w:val="nil"/>
          <w:between w:val="nil"/>
        </w:pBdr>
        <w:tabs>
          <w:tab w:val="left" w:leader="dot" w:pos="8647"/>
        </w:tabs>
        <w:jc w:val="both"/>
        <w:rPr>
          <w:bCs/>
          <w:szCs w:val="28"/>
        </w:rPr>
      </w:pPr>
      <w:r>
        <w:rPr>
          <w:bCs/>
          <w:szCs w:val="28"/>
        </w:rPr>
        <w:t>1.</w:t>
      </w:r>
      <w:r w:rsidR="007F4A60">
        <w:rPr>
          <w:bCs/>
          <w:szCs w:val="28"/>
        </w:rPr>
        <w:t>Quá trình làm mát có tách ẩm</w:t>
      </w:r>
      <w:r w:rsidR="007F4A60">
        <w:rPr>
          <w:bCs/>
          <w:szCs w:val="28"/>
        </w:rPr>
        <w:tab/>
        <w:t>6</w:t>
      </w:r>
    </w:p>
    <w:p w14:paraId="5C63F155" w14:textId="6D624825" w:rsidR="00121A27" w:rsidRDefault="00121A27" w:rsidP="00121A27">
      <w:pPr>
        <w:pBdr>
          <w:top w:val="nil"/>
          <w:left w:val="nil"/>
          <w:bottom w:val="nil"/>
          <w:right w:val="nil"/>
          <w:between w:val="nil"/>
        </w:pBdr>
        <w:tabs>
          <w:tab w:val="left" w:leader="dot" w:pos="8647"/>
        </w:tabs>
        <w:jc w:val="both"/>
        <w:rPr>
          <w:bCs/>
          <w:szCs w:val="28"/>
        </w:rPr>
      </w:pPr>
      <w:r>
        <w:rPr>
          <w:bCs/>
          <w:szCs w:val="28"/>
        </w:rPr>
        <w:t>2.</w:t>
      </w:r>
      <w:r w:rsidR="007F4A60">
        <w:rPr>
          <w:bCs/>
          <w:szCs w:val="28"/>
        </w:rPr>
        <w:t>Hệ số tiếp xúc</w:t>
      </w:r>
      <w:r w:rsidR="007F4A60">
        <w:rPr>
          <w:bCs/>
          <w:szCs w:val="28"/>
        </w:rPr>
        <w:tab/>
        <w:t>9,10,11</w:t>
      </w:r>
    </w:p>
    <w:p w14:paraId="387F178E" w14:textId="765BB38C" w:rsidR="00121A27" w:rsidRDefault="00121A27" w:rsidP="00121A27">
      <w:pPr>
        <w:pBdr>
          <w:top w:val="nil"/>
          <w:left w:val="nil"/>
          <w:bottom w:val="nil"/>
          <w:right w:val="nil"/>
          <w:between w:val="nil"/>
        </w:pBdr>
        <w:tabs>
          <w:tab w:val="left" w:leader="dot" w:pos="8647"/>
        </w:tabs>
        <w:jc w:val="both"/>
        <w:rPr>
          <w:bCs/>
          <w:szCs w:val="28"/>
        </w:rPr>
      </w:pPr>
      <w:r>
        <w:rPr>
          <w:bCs/>
          <w:szCs w:val="28"/>
        </w:rPr>
        <w:t>3.</w:t>
      </w:r>
      <w:r w:rsidR="007F4A60">
        <w:rPr>
          <w:bCs/>
          <w:szCs w:val="28"/>
        </w:rPr>
        <w:t>Trao đổi nhiệt ở coil lạnh</w:t>
      </w:r>
      <w:r>
        <w:rPr>
          <w:bCs/>
          <w:szCs w:val="28"/>
        </w:rPr>
        <w:tab/>
        <w:t>11</w:t>
      </w:r>
      <w:r w:rsidR="007F4A60">
        <w:rPr>
          <w:bCs/>
          <w:szCs w:val="28"/>
        </w:rPr>
        <w:t>,12,13</w:t>
      </w:r>
    </w:p>
    <w:p w14:paraId="7C346043" w14:textId="03D0FB97" w:rsidR="00121A27" w:rsidRDefault="00121A27" w:rsidP="006D16A0">
      <w:pPr>
        <w:pBdr>
          <w:top w:val="nil"/>
          <w:left w:val="nil"/>
          <w:bottom w:val="nil"/>
          <w:right w:val="nil"/>
          <w:between w:val="nil"/>
        </w:pBdr>
        <w:tabs>
          <w:tab w:val="left" w:leader="dot" w:pos="8505"/>
        </w:tabs>
        <w:jc w:val="both"/>
        <w:rPr>
          <w:bCs/>
          <w:szCs w:val="28"/>
        </w:rPr>
      </w:pPr>
      <w:r w:rsidRPr="007F4A60">
        <w:rPr>
          <w:b/>
          <w:szCs w:val="28"/>
        </w:rPr>
        <w:t>Chương 2</w:t>
      </w:r>
      <w:r>
        <w:rPr>
          <w:bCs/>
          <w:szCs w:val="28"/>
        </w:rPr>
        <w:t>:Bài tập ứng dụng</w:t>
      </w:r>
      <w:r>
        <w:rPr>
          <w:bCs/>
          <w:szCs w:val="28"/>
        </w:rPr>
        <w:tab/>
        <w:t>14</w:t>
      </w:r>
      <w:r w:rsidR="007F4A60">
        <w:rPr>
          <w:bCs/>
          <w:szCs w:val="28"/>
        </w:rPr>
        <w:t>,15,16</w:t>
      </w:r>
      <w:r w:rsidR="006D16A0">
        <w:rPr>
          <w:bCs/>
          <w:szCs w:val="28"/>
        </w:rPr>
        <w:t>,17</w:t>
      </w:r>
    </w:p>
    <w:p w14:paraId="005DDC89" w14:textId="589C77EE" w:rsidR="00121A27" w:rsidRDefault="00121A27" w:rsidP="006D16A0">
      <w:pPr>
        <w:pBdr>
          <w:top w:val="nil"/>
          <w:left w:val="nil"/>
          <w:bottom w:val="nil"/>
          <w:right w:val="nil"/>
          <w:between w:val="nil"/>
        </w:pBdr>
        <w:tabs>
          <w:tab w:val="left" w:leader="dot" w:pos="8647"/>
        </w:tabs>
        <w:jc w:val="both"/>
        <w:rPr>
          <w:bCs/>
          <w:szCs w:val="28"/>
        </w:rPr>
      </w:pPr>
      <w:r w:rsidRPr="007F4A60">
        <w:rPr>
          <w:b/>
          <w:szCs w:val="28"/>
        </w:rPr>
        <w:t>Chương 3</w:t>
      </w:r>
      <w:r>
        <w:rPr>
          <w:bCs/>
          <w:szCs w:val="28"/>
        </w:rPr>
        <w:t xml:space="preserve"> : Một số ứng dụng</w:t>
      </w:r>
      <w:r>
        <w:rPr>
          <w:bCs/>
          <w:szCs w:val="28"/>
        </w:rPr>
        <w:tab/>
        <w:t>1</w:t>
      </w:r>
      <w:r w:rsidR="006D16A0">
        <w:rPr>
          <w:bCs/>
          <w:szCs w:val="28"/>
        </w:rPr>
        <w:t>8</w:t>
      </w:r>
    </w:p>
    <w:p w14:paraId="2FE79B72" w14:textId="2D5DAA0A" w:rsidR="00121A27" w:rsidRDefault="00121A27" w:rsidP="007F4A60">
      <w:pPr>
        <w:shd w:val="clear" w:color="auto" w:fill="FFFFFF"/>
        <w:tabs>
          <w:tab w:val="left" w:leader="dot" w:pos="8505"/>
        </w:tabs>
        <w:spacing w:after="60" w:line="264" w:lineRule="auto"/>
        <w:outlineLvl w:val="0"/>
        <w:rPr>
          <w:bCs/>
          <w:szCs w:val="28"/>
        </w:rPr>
      </w:pPr>
      <w:r w:rsidRPr="007F4A60">
        <w:rPr>
          <w:b/>
          <w:szCs w:val="28"/>
        </w:rPr>
        <w:t>PHẦN 4: KẾT LUẬN</w:t>
      </w:r>
      <w:r>
        <w:rPr>
          <w:bCs/>
          <w:szCs w:val="28"/>
        </w:rPr>
        <w:tab/>
      </w:r>
      <w:r>
        <w:rPr>
          <w:bCs/>
          <w:szCs w:val="28"/>
        </w:rPr>
        <w:tab/>
      </w:r>
      <w:r w:rsidR="006D16A0">
        <w:rPr>
          <w:bCs/>
          <w:szCs w:val="28"/>
        </w:rPr>
        <w:t>19</w:t>
      </w:r>
    </w:p>
    <w:p w14:paraId="19190226" w14:textId="1A12D73D" w:rsidR="006D16A0" w:rsidRPr="006D16A0" w:rsidRDefault="006D16A0" w:rsidP="007F4A60">
      <w:pPr>
        <w:shd w:val="clear" w:color="auto" w:fill="FFFFFF"/>
        <w:tabs>
          <w:tab w:val="left" w:leader="dot" w:pos="8505"/>
        </w:tabs>
        <w:spacing w:after="60" w:line="264" w:lineRule="auto"/>
        <w:outlineLvl w:val="0"/>
        <w:rPr>
          <w:bCs/>
          <w:szCs w:val="28"/>
        </w:rPr>
      </w:pPr>
      <w:r>
        <w:rPr>
          <w:b/>
          <w:szCs w:val="28"/>
        </w:rPr>
        <w:t>TÀI LIỆU THAM KHẢO</w:t>
      </w:r>
      <w:r>
        <w:rPr>
          <w:bCs/>
          <w:szCs w:val="28"/>
        </w:rPr>
        <w:tab/>
        <w:t xml:space="preserve"> 20</w:t>
      </w:r>
    </w:p>
    <w:p w14:paraId="59646AD6" w14:textId="77777777" w:rsidR="006D16A0" w:rsidRDefault="006D16A0" w:rsidP="006D16A0">
      <w:pPr>
        <w:rPr>
          <w:b/>
          <w:szCs w:val="28"/>
        </w:rPr>
      </w:pPr>
    </w:p>
    <w:p w14:paraId="2A6B8C21" w14:textId="6F743D66" w:rsidR="006D16A0" w:rsidRPr="006D16A0" w:rsidRDefault="006D16A0" w:rsidP="006D16A0">
      <w:pPr>
        <w:rPr>
          <w:sz w:val="32"/>
          <w:szCs w:val="32"/>
        </w:rPr>
        <w:sectPr w:rsidR="006D16A0" w:rsidRPr="006D16A0" w:rsidSect="006D77C4">
          <w:pgSz w:w="11907" w:h="16840" w:code="9"/>
          <w:pgMar w:top="851" w:right="851" w:bottom="851" w:left="1134" w:header="720" w:footer="720" w:gutter="0"/>
          <w:cols w:space="720"/>
          <w:docGrid w:linePitch="381"/>
        </w:sectPr>
      </w:pPr>
    </w:p>
    <w:p w14:paraId="14D7EF3E" w14:textId="77777777" w:rsidR="003C02E9" w:rsidRPr="004C44A9" w:rsidRDefault="003C02E9" w:rsidP="006D77C4">
      <w:pPr>
        <w:pStyle w:val="Heading3"/>
        <w:shd w:val="clear" w:color="auto" w:fill="FFFFFF"/>
        <w:spacing w:before="0" w:after="60" w:line="264" w:lineRule="auto"/>
        <w:jc w:val="both"/>
        <w:rPr>
          <w:rFonts w:ascii="Times New Roman" w:hAnsi="Times New Roman" w:cs="Times New Roman"/>
          <w:color w:val="auto"/>
          <w:sz w:val="28"/>
          <w:szCs w:val="28"/>
        </w:rPr>
      </w:pPr>
      <w:r w:rsidRPr="004C44A9">
        <w:rPr>
          <w:rStyle w:val="Strong"/>
          <w:rFonts w:ascii="Times New Roman" w:hAnsi="Times New Roman" w:cs="Times New Roman"/>
          <w:bCs w:val="0"/>
          <w:color w:val="auto"/>
          <w:sz w:val="28"/>
          <w:szCs w:val="28"/>
        </w:rPr>
        <w:lastRenderedPageBreak/>
        <w:t>Phần 1: Mở đầu</w:t>
      </w:r>
    </w:p>
    <w:p w14:paraId="3B01CA2E" w14:textId="7D9B1EC4" w:rsidR="003C02E9" w:rsidRPr="004C44A9" w:rsidRDefault="003C02E9" w:rsidP="00206781">
      <w:pPr>
        <w:spacing w:line="360" w:lineRule="auto"/>
        <w:jc w:val="both"/>
        <w:rPr>
          <w:b/>
          <w:szCs w:val="28"/>
        </w:rPr>
      </w:pPr>
      <w:r w:rsidRPr="004C44A9">
        <w:rPr>
          <w:rFonts w:cs="Times New Roman"/>
          <w:szCs w:val="28"/>
        </w:rPr>
        <w:t>Lý do chọn đề tài nghiên cứu.</w:t>
      </w:r>
      <w:r w:rsidR="005D50BF" w:rsidRPr="004C44A9">
        <w:rPr>
          <w:rFonts w:cs="Times New Roman"/>
          <w:szCs w:val="28"/>
        </w:rPr>
        <w:t>: nội dung môn họ</w:t>
      </w:r>
      <w:r w:rsidR="00206781" w:rsidRPr="004C44A9">
        <w:rPr>
          <w:rFonts w:cs="Times New Roman"/>
          <w:szCs w:val="28"/>
        </w:rPr>
        <w:t xml:space="preserve">c </w:t>
      </w:r>
      <w:r w:rsidR="00206781" w:rsidRPr="004C44A9">
        <w:rPr>
          <w:rFonts w:cs="Times New Roman"/>
          <w:b/>
          <w:bCs/>
          <w:szCs w:val="28"/>
        </w:rPr>
        <w:t xml:space="preserve">kỹ thuật </w:t>
      </w:r>
      <w:r w:rsidR="004C44A9" w:rsidRPr="004C44A9">
        <w:rPr>
          <w:rFonts w:cs="Times New Roman"/>
          <w:b/>
          <w:bCs/>
          <w:szCs w:val="28"/>
        </w:rPr>
        <w:t>đ</w:t>
      </w:r>
      <w:r w:rsidR="00206781" w:rsidRPr="004C44A9">
        <w:rPr>
          <w:rFonts w:cs="Times New Roman"/>
          <w:b/>
          <w:bCs/>
          <w:szCs w:val="28"/>
        </w:rPr>
        <w:t>iều hòa không khí</w:t>
      </w:r>
      <w:r w:rsidR="005D50BF" w:rsidRPr="004C44A9">
        <w:rPr>
          <w:rFonts w:cs="Times New Roman"/>
          <w:szCs w:val="28"/>
        </w:rPr>
        <w:t>, chọn đề tài</w:t>
      </w:r>
      <w:r w:rsidR="00206781" w:rsidRPr="004C44A9">
        <w:rPr>
          <w:rFonts w:cs="Times New Roman"/>
          <w:szCs w:val="28"/>
        </w:rPr>
        <w:t xml:space="preserve"> </w:t>
      </w:r>
      <w:r w:rsidR="00206781" w:rsidRPr="004C44A9">
        <w:rPr>
          <w:b/>
          <w:szCs w:val="28"/>
        </w:rPr>
        <w:t>quá trình làm lạnh tách ẩm (quá trình bi</w:t>
      </w:r>
      <w:r w:rsidR="004C44A9">
        <w:rPr>
          <w:b/>
          <w:szCs w:val="28"/>
        </w:rPr>
        <w:t>ế</w:t>
      </w:r>
      <w:r w:rsidR="00206781" w:rsidRPr="004C44A9">
        <w:rPr>
          <w:b/>
          <w:szCs w:val="28"/>
        </w:rPr>
        <w:t>n đổi</w:t>
      </w:r>
      <w:r w:rsidR="004C44A9" w:rsidRPr="004C44A9">
        <w:rPr>
          <w:b/>
          <w:szCs w:val="28"/>
        </w:rPr>
        <w:t xml:space="preserve"> của</w:t>
      </w:r>
      <w:r w:rsidR="00206781" w:rsidRPr="004C44A9">
        <w:rPr>
          <w:b/>
          <w:szCs w:val="28"/>
        </w:rPr>
        <w:t xml:space="preserve"> không khí</w:t>
      </w:r>
      <w:r w:rsidR="004C44A9" w:rsidRPr="004C44A9">
        <w:rPr>
          <w:b/>
          <w:szCs w:val="28"/>
        </w:rPr>
        <w:t xml:space="preserve"> qua dàn lạnh)</w:t>
      </w:r>
      <w:r w:rsidR="004C44A9">
        <w:rPr>
          <w:b/>
          <w:szCs w:val="28"/>
        </w:rPr>
        <w:t xml:space="preserve"> </w:t>
      </w:r>
      <w:r w:rsidR="005D50BF" w:rsidRPr="004C44A9">
        <w:rPr>
          <w:rFonts w:cs="Times New Roman"/>
          <w:bCs/>
          <w:szCs w:val="28"/>
        </w:rPr>
        <w:t>để</w:t>
      </w:r>
      <w:r w:rsidR="005D50BF" w:rsidRPr="004C44A9">
        <w:rPr>
          <w:rFonts w:cs="Times New Roman"/>
          <w:szCs w:val="28"/>
        </w:rPr>
        <w:t xml:space="preserve"> tr</w:t>
      </w:r>
      <w:r w:rsidR="004C44A9">
        <w:rPr>
          <w:rFonts w:cs="Times New Roman"/>
          <w:szCs w:val="28"/>
        </w:rPr>
        <w:t>ì</w:t>
      </w:r>
      <w:r w:rsidR="005D50BF" w:rsidRPr="004C44A9">
        <w:rPr>
          <w:rFonts w:cs="Times New Roman"/>
          <w:szCs w:val="28"/>
        </w:rPr>
        <w:t>nh bày nhằm bổ sung</w:t>
      </w:r>
      <w:r w:rsidR="004C44A9" w:rsidRPr="004C44A9">
        <w:rPr>
          <w:rFonts w:cs="Times New Roman"/>
          <w:szCs w:val="28"/>
        </w:rPr>
        <w:t xml:space="preserve"> kiến thức </w:t>
      </w:r>
      <w:r w:rsidR="005D50BF" w:rsidRPr="004C44A9">
        <w:rPr>
          <w:rFonts w:cs="Times New Roman"/>
          <w:szCs w:val="28"/>
        </w:rPr>
        <w:t>tạo nền tảng nghiên cứu chuyên sâu sau này</w:t>
      </w:r>
    </w:p>
    <w:p w14:paraId="4EB62A71" w14:textId="28F3ADE3" w:rsidR="003C02E9" w:rsidRPr="004C44A9" w:rsidRDefault="003C02E9" w:rsidP="006D77C4">
      <w:pPr>
        <w:pStyle w:val="ListParagraph"/>
        <w:numPr>
          <w:ilvl w:val="0"/>
          <w:numId w:val="12"/>
        </w:numPr>
        <w:shd w:val="clear" w:color="auto" w:fill="FFFFFF"/>
        <w:spacing w:after="60" w:line="264" w:lineRule="auto"/>
        <w:ind w:left="426" w:hanging="426"/>
        <w:jc w:val="both"/>
        <w:rPr>
          <w:rFonts w:cs="Times New Roman"/>
          <w:szCs w:val="28"/>
        </w:rPr>
      </w:pPr>
      <w:r w:rsidRPr="004C44A9">
        <w:rPr>
          <w:rFonts w:cs="Times New Roman"/>
          <w:szCs w:val="28"/>
        </w:rPr>
        <w:t>Mục tiêu nghiên cứu.</w:t>
      </w:r>
      <w:r w:rsidR="006236C0" w:rsidRPr="004C44A9">
        <w:rPr>
          <w:rFonts w:cs="Times New Roman"/>
          <w:szCs w:val="28"/>
        </w:rPr>
        <w:t xml:space="preserve">        </w:t>
      </w:r>
      <w:r w:rsidR="004C44A9" w:rsidRPr="004C44A9">
        <w:rPr>
          <w:rFonts w:cs="Times New Roman"/>
          <w:szCs w:val="28"/>
        </w:rPr>
        <w:t xml:space="preserve">Quá trình làm lạnh tách ẩm </w:t>
      </w:r>
    </w:p>
    <w:p w14:paraId="3D8701D3" w14:textId="2E07BC55" w:rsidR="003C02E9" w:rsidRPr="004C44A9" w:rsidRDefault="003C02E9" w:rsidP="006D77C4">
      <w:pPr>
        <w:pStyle w:val="ListParagraph"/>
        <w:numPr>
          <w:ilvl w:val="0"/>
          <w:numId w:val="12"/>
        </w:numPr>
        <w:shd w:val="clear" w:color="auto" w:fill="FFFFFF"/>
        <w:spacing w:after="60" w:line="264" w:lineRule="auto"/>
        <w:ind w:left="426" w:hanging="426"/>
        <w:jc w:val="both"/>
        <w:rPr>
          <w:rFonts w:cs="Times New Roman"/>
          <w:szCs w:val="28"/>
        </w:rPr>
      </w:pPr>
      <w:r w:rsidRPr="004C44A9">
        <w:rPr>
          <w:rFonts w:cs="Times New Roman"/>
          <w:szCs w:val="28"/>
        </w:rPr>
        <w:t>Phạm vi nghiên cứu.</w:t>
      </w:r>
      <w:r w:rsidR="006236C0" w:rsidRPr="004C44A9">
        <w:rPr>
          <w:rFonts w:cs="Times New Roman"/>
          <w:szCs w:val="28"/>
        </w:rPr>
        <w:t xml:space="preserve">       </w:t>
      </w:r>
      <w:r w:rsidR="004C44A9" w:rsidRPr="004C44A9">
        <w:rPr>
          <w:rFonts w:cs="Times New Roman"/>
          <w:szCs w:val="28"/>
        </w:rPr>
        <w:t xml:space="preserve">  Quá trình làm lanh tách ẩm (quá trình biến đổi của không khí qua dàn lạnh)</w:t>
      </w:r>
    </w:p>
    <w:p w14:paraId="7F5DCE25" w14:textId="77777777" w:rsidR="003C02E9" w:rsidRPr="004C44A9" w:rsidRDefault="003C02E9" w:rsidP="006D77C4">
      <w:pPr>
        <w:pStyle w:val="ListParagraph"/>
        <w:numPr>
          <w:ilvl w:val="0"/>
          <w:numId w:val="12"/>
        </w:numPr>
        <w:shd w:val="clear" w:color="auto" w:fill="FFFFFF"/>
        <w:spacing w:after="60" w:line="264" w:lineRule="auto"/>
        <w:ind w:left="426" w:hanging="426"/>
        <w:jc w:val="both"/>
        <w:rPr>
          <w:rFonts w:cs="Times New Roman"/>
          <w:szCs w:val="28"/>
        </w:rPr>
      </w:pPr>
      <w:r w:rsidRPr="004C44A9">
        <w:rPr>
          <w:rFonts w:cs="Times New Roman"/>
          <w:szCs w:val="28"/>
        </w:rPr>
        <w:t>Phương pháp nghiên cứu.</w:t>
      </w:r>
      <w:r w:rsidR="006236C0" w:rsidRPr="004C44A9">
        <w:rPr>
          <w:rFonts w:cs="Times New Roman"/>
          <w:szCs w:val="28"/>
        </w:rPr>
        <w:t xml:space="preserve">    Nghiên cứu lý thuyế</w:t>
      </w:r>
      <w:r w:rsidR="001401FC" w:rsidRPr="004C44A9">
        <w:rPr>
          <w:rFonts w:cs="Times New Roman"/>
          <w:szCs w:val="28"/>
        </w:rPr>
        <w:t>t (</w:t>
      </w:r>
      <w:r w:rsidR="006236C0" w:rsidRPr="004C44A9">
        <w:rPr>
          <w:rFonts w:cs="Times New Roman"/>
          <w:szCs w:val="28"/>
        </w:rPr>
        <w:t xml:space="preserve"> </w:t>
      </w:r>
      <w:r w:rsidR="001401FC" w:rsidRPr="004C44A9">
        <w:rPr>
          <w:rFonts w:cs="Times New Roman"/>
          <w:szCs w:val="28"/>
        </w:rPr>
        <w:t xml:space="preserve">thu thập tài liệu..),  </w:t>
      </w:r>
      <w:r w:rsidR="006236C0" w:rsidRPr="004C44A9">
        <w:rPr>
          <w:rFonts w:cs="Times New Roman"/>
          <w:szCs w:val="28"/>
        </w:rPr>
        <w:t xml:space="preserve">khảo sát thực tế </w:t>
      </w:r>
    </w:p>
    <w:p w14:paraId="4CBA611E" w14:textId="77777777" w:rsidR="003C02E9" w:rsidRPr="004C44A9" w:rsidRDefault="003C02E9" w:rsidP="006D77C4">
      <w:pPr>
        <w:pStyle w:val="ListParagraph"/>
        <w:numPr>
          <w:ilvl w:val="0"/>
          <w:numId w:val="12"/>
        </w:numPr>
        <w:shd w:val="clear" w:color="auto" w:fill="FFFFFF"/>
        <w:spacing w:after="60" w:line="264" w:lineRule="auto"/>
        <w:ind w:left="426" w:hanging="426"/>
        <w:jc w:val="both"/>
        <w:rPr>
          <w:rFonts w:cs="Times New Roman"/>
          <w:szCs w:val="28"/>
        </w:rPr>
      </w:pPr>
      <w:r w:rsidRPr="004C44A9">
        <w:rPr>
          <w:rFonts w:cs="Times New Roman"/>
          <w:szCs w:val="28"/>
        </w:rPr>
        <w:t>Kết cấu của chuyên đề.</w:t>
      </w:r>
      <w:r w:rsidR="006236C0" w:rsidRPr="004C44A9">
        <w:rPr>
          <w:rFonts w:cs="Times New Roman"/>
          <w:szCs w:val="28"/>
        </w:rPr>
        <w:t xml:space="preserve">  Gồm 3 chương</w:t>
      </w:r>
    </w:p>
    <w:p w14:paraId="252CA985" w14:textId="77777777" w:rsidR="006236C0" w:rsidRPr="004C44A9" w:rsidRDefault="006236C0" w:rsidP="006236C0">
      <w:pPr>
        <w:pStyle w:val="ListParagraph"/>
        <w:shd w:val="clear" w:color="auto" w:fill="FFFFFF"/>
        <w:spacing w:after="60" w:line="264" w:lineRule="auto"/>
        <w:ind w:left="2160"/>
        <w:jc w:val="both"/>
        <w:rPr>
          <w:rFonts w:cs="Times New Roman"/>
          <w:szCs w:val="28"/>
        </w:rPr>
      </w:pPr>
      <w:r w:rsidRPr="004C44A9">
        <w:rPr>
          <w:rFonts w:cs="Times New Roman"/>
          <w:szCs w:val="28"/>
        </w:rPr>
        <w:t xml:space="preserve">Chương 1:  </w:t>
      </w:r>
      <w:r w:rsidR="00872E5D" w:rsidRPr="004C44A9">
        <w:rPr>
          <w:rFonts w:cs="Times New Roman"/>
          <w:szCs w:val="28"/>
        </w:rPr>
        <w:t>Cơ sở lý thuyết …..</w:t>
      </w:r>
    </w:p>
    <w:p w14:paraId="3D702331" w14:textId="77777777" w:rsidR="006236C0" w:rsidRPr="004C44A9" w:rsidRDefault="006236C0" w:rsidP="006236C0">
      <w:pPr>
        <w:pStyle w:val="ListParagraph"/>
        <w:shd w:val="clear" w:color="auto" w:fill="FFFFFF"/>
        <w:spacing w:after="60" w:line="264" w:lineRule="auto"/>
        <w:ind w:left="2160"/>
        <w:jc w:val="both"/>
        <w:rPr>
          <w:rFonts w:cs="Times New Roman"/>
          <w:szCs w:val="28"/>
        </w:rPr>
      </w:pPr>
      <w:r w:rsidRPr="004C44A9">
        <w:rPr>
          <w:rFonts w:cs="Times New Roman"/>
          <w:szCs w:val="28"/>
        </w:rPr>
        <w:t>Chương 2:</w:t>
      </w:r>
      <w:r w:rsidR="00B022EF" w:rsidRPr="004C44A9">
        <w:rPr>
          <w:rFonts w:cs="Times New Roman"/>
          <w:szCs w:val="28"/>
        </w:rPr>
        <w:t xml:space="preserve">  Bài tập ứng dụng</w:t>
      </w:r>
    </w:p>
    <w:p w14:paraId="1202DA68" w14:textId="77777777" w:rsidR="006236C0" w:rsidRPr="004C44A9" w:rsidRDefault="006236C0" w:rsidP="006236C0">
      <w:pPr>
        <w:pStyle w:val="ListParagraph"/>
        <w:shd w:val="clear" w:color="auto" w:fill="FFFFFF"/>
        <w:spacing w:after="60" w:line="264" w:lineRule="auto"/>
        <w:ind w:left="2160"/>
        <w:jc w:val="both"/>
        <w:rPr>
          <w:rFonts w:cs="Times New Roman"/>
          <w:szCs w:val="28"/>
        </w:rPr>
      </w:pPr>
      <w:r w:rsidRPr="004C44A9">
        <w:rPr>
          <w:rFonts w:cs="Times New Roman"/>
          <w:szCs w:val="28"/>
        </w:rPr>
        <w:t>Chương 3:</w:t>
      </w:r>
      <w:r w:rsidR="00872E5D" w:rsidRPr="004C44A9">
        <w:rPr>
          <w:rFonts w:cs="Times New Roman"/>
          <w:szCs w:val="28"/>
        </w:rPr>
        <w:t xml:space="preserve">  Một số sơ đồ liên quan, ứng dụng </w:t>
      </w:r>
    </w:p>
    <w:p w14:paraId="128185D3" w14:textId="77777777" w:rsidR="006236C0" w:rsidRPr="004C44A9" w:rsidRDefault="006236C0" w:rsidP="006236C0">
      <w:pPr>
        <w:pStyle w:val="ListParagraph"/>
        <w:shd w:val="clear" w:color="auto" w:fill="FFFFFF"/>
        <w:spacing w:after="60" w:line="264" w:lineRule="auto"/>
        <w:ind w:left="2160"/>
        <w:jc w:val="both"/>
        <w:rPr>
          <w:rFonts w:cs="Times New Roman"/>
          <w:szCs w:val="28"/>
        </w:rPr>
      </w:pPr>
      <w:r w:rsidRPr="004C44A9">
        <w:rPr>
          <w:rFonts w:cs="Times New Roman"/>
          <w:szCs w:val="28"/>
        </w:rPr>
        <w:t xml:space="preserve"> </w:t>
      </w:r>
      <w:r w:rsidR="00872E5D" w:rsidRPr="004C44A9">
        <w:rPr>
          <w:rFonts w:cs="Times New Roman"/>
          <w:szCs w:val="28"/>
        </w:rPr>
        <w:t>……</w:t>
      </w:r>
    </w:p>
    <w:p w14:paraId="0DF7B26B" w14:textId="77777777" w:rsidR="006236C0" w:rsidRPr="004C44A9" w:rsidRDefault="006236C0" w:rsidP="006236C0">
      <w:pPr>
        <w:pStyle w:val="ListParagraph"/>
        <w:shd w:val="clear" w:color="auto" w:fill="FFFFFF"/>
        <w:spacing w:after="60" w:line="264" w:lineRule="auto"/>
        <w:ind w:left="2160"/>
        <w:jc w:val="both"/>
        <w:rPr>
          <w:rFonts w:cs="Times New Roman"/>
          <w:szCs w:val="28"/>
        </w:rPr>
      </w:pPr>
      <w:r w:rsidRPr="004C44A9">
        <w:rPr>
          <w:rFonts w:cs="Times New Roman"/>
          <w:szCs w:val="28"/>
        </w:rPr>
        <w:t>Kết luận</w:t>
      </w:r>
      <w:r w:rsidR="00872E5D" w:rsidRPr="004C44A9">
        <w:rPr>
          <w:rFonts w:cs="Times New Roman"/>
          <w:szCs w:val="28"/>
        </w:rPr>
        <w:t>: tính ứng dụng, hiệu quả, kiến thức đạt được,….</w:t>
      </w:r>
    </w:p>
    <w:p w14:paraId="72846046" w14:textId="77777777" w:rsidR="00872E5D" w:rsidRPr="006236C0" w:rsidRDefault="00872E5D" w:rsidP="006236C0">
      <w:pPr>
        <w:pStyle w:val="ListParagraph"/>
        <w:shd w:val="clear" w:color="auto" w:fill="FFFFFF"/>
        <w:spacing w:after="60" w:line="264" w:lineRule="auto"/>
        <w:ind w:left="2160"/>
        <w:jc w:val="both"/>
        <w:rPr>
          <w:rFonts w:cs="Times New Roman"/>
          <w:color w:val="FF0000"/>
          <w:szCs w:val="28"/>
        </w:rPr>
      </w:pPr>
      <w:r w:rsidRPr="004C44A9">
        <w:rPr>
          <w:rFonts w:cs="Times New Roman"/>
          <w:szCs w:val="28"/>
        </w:rPr>
        <w:t>(Tiếp cận công nghệ sử dụng năng lượng thân thiện môi trường,…)</w:t>
      </w:r>
    </w:p>
    <w:p w14:paraId="7E98FFBB" w14:textId="77777777" w:rsidR="003C02E9" w:rsidRPr="002166F5" w:rsidRDefault="003C02E9" w:rsidP="006D77C4">
      <w:pPr>
        <w:pStyle w:val="Heading3"/>
        <w:shd w:val="clear" w:color="auto" w:fill="FFFFFF"/>
        <w:spacing w:before="0" w:after="60" w:line="264" w:lineRule="auto"/>
        <w:jc w:val="both"/>
        <w:rPr>
          <w:rFonts w:ascii="Times New Roman" w:hAnsi="Times New Roman" w:cs="Times New Roman"/>
          <w:color w:val="000000" w:themeColor="text1"/>
          <w:sz w:val="28"/>
          <w:szCs w:val="28"/>
        </w:rPr>
      </w:pPr>
      <w:r w:rsidRPr="002166F5">
        <w:rPr>
          <w:rStyle w:val="Strong"/>
          <w:rFonts w:ascii="Times New Roman" w:hAnsi="Times New Roman" w:cs="Times New Roman"/>
          <w:bCs w:val="0"/>
          <w:color w:val="000000" w:themeColor="text1"/>
          <w:sz w:val="28"/>
          <w:szCs w:val="28"/>
        </w:rPr>
        <w:t>Phần 2: Cơ sở lý luận</w:t>
      </w:r>
    </w:p>
    <w:p w14:paraId="4E979521" w14:textId="5F547E1F" w:rsidR="002166F5" w:rsidRDefault="00FA7E34" w:rsidP="006472F9">
      <w:pPr>
        <w:pStyle w:val="NormalWeb"/>
        <w:shd w:val="clear" w:color="auto" w:fill="FFFFFF"/>
        <w:spacing w:before="0" w:beforeAutospacing="0" w:after="60" w:afterAutospacing="0" w:line="264" w:lineRule="auto"/>
        <w:rPr>
          <w:color w:val="000000" w:themeColor="text1"/>
          <w:sz w:val="28"/>
          <w:szCs w:val="28"/>
        </w:rPr>
      </w:pPr>
      <w:r>
        <w:rPr>
          <w:color w:val="000000" w:themeColor="text1"/>
          <w:sz w:val="28"/>
          <w:szCs w:val="28"/>
        </w:rPr>
        <w:t xml:space="preserve">Quá trình làm lạnh tách ẩm là: lấy nước ra khỏi không khí ẩm, quá trình tách ẩm làm giảm nhiệt độ của không khí ẩm. </w:t>
      </w:r>
    </w:p>
    <w:p w14:paraId="477745ED" w14:textId="77777777" w:rsidR="00FA7E34" w:rsidRDefault="00FA7E34" w:rsidP="006472F9">
      <w:pPr>
        <w:pStyle w:val="NormalWeb"/>
        <w:shd w:val="clear" w:color="auto" w:fill="FFFFFF"/>
        <w:spacing w:before="0" w:beforeAutospacing="0" w:after="60" w:afterAutospacing="0" w:line="264" w:lineRule="auto"/>
        <w:rPr>
          <w:color w:val="000000" w:themeColor="text1"/>
          <w:sz w:val="28"/>
          <w:szCs w:val="28"/>
        </w:rPr>
      </w:pPr>
    </w:p>
    <w:p w14:paraId="50287D51" w14:textId="77777777" w:rsidR="00206781" w:rsidRDefault="00206781">
      <w:pPr>
        <w:rPr>
          <w:rFonts w:eastAsia="Times New Roman" w:cs="Times New Roman"/>
          <w:b/>
          <w:bCs/>
          <w:color w:val="000000"/>
          <w:szCs w:val="28"/>
        </w:rPr>
      </w:pPr>
      <w:r>
        <w:rPr>
          <w:b/>
          <w:bCs/>
          <w:color w:val="000000"/>
          <w:szCs w:val="28"/>
        </w:rPr>
        <w:br w:type="page"/>
      </w:r>
    </w:p>
    <w:p w14:paraId="2840F7EB" w14:textId="170D6FB2" w:rsidR="002166F5" w:rsidRDefault="002166F5" w:rsidP="00CA186B">
      <w:pPr>
        <w:pStyle w:val="NormalWeb"/>
        <w:shd w:val="clear" w:color="auto" w:fill="FFFFFF"/>
        <w:spacing w:before="120" w:beforeAutospacing="0" w:after="120" w:afterAutospacing="0" w:line="360" w:lineRule="auto"/>
        <w:jc w:val="both"/>
        <w:rPr>
          <w:b/>
          <w:bCs/>
          <w:color w:val="000000"/>
          <w:sz w:val="28"/>
          <w:szCs w:val="28"/>
        </w:rPr>
      </w:pPr>
      <w:r w:rsidRPr="002166F5">
        <w:rPr>
          <w:b/>
          <w:bCs/>
          <w:color w:val="000000"/>
          <w:sz w:val="28"/>
          <w:szCs w:val="28"/>
        </w:rPr>
        <w:lastRenderedPageBreak/>
        <w:t xml:space="preserve">Phần </w:t>
      </w:r>
      <w:r>
        <w:rPr>
          <w:b/>
          <w:bCs/>
          <w:color w:val="000000"/>
          <w:sz w:val="28"/>
          <w:szCs w:val="28"/>
        </w:rPr>
        <w:t xml:space="preserve">3: </w:t>
      </w:r>
      <w:r w:rsidRPr="002166F5">
        <w:rPr>
          <w:b/>
          <w:bCs/>
          <w:color w:val="000000"/>
          <w:sz w:val="28"/>
          <w:szCs w:val="28"/>
        </w:rPr>
        <w:t>nội dung</w:t>
      </w:r>
      <w:r w:rsidR="001F3A76">
        <w:rPr>
          <w:b/>
          <w:bCs/>
          <w:color w:val="000000"/>
          <w:sz w:val="28"/>
          <w:szCs w:val="28"/>
        </w:rPr>
        <w:t xml:space="preserve"> </w:t>
      </w:r>
    </w:p>
    <w:p w14:paraId="402025F1" w14:textId="71FF6A52" w:rsidR="00725CBB" w:rsidRDefault="00725CBB" w:rsidP="00CA186B">
      <w:pPr>
        <w:pStyle w:val="NormalWeb"/>
        <w:shd w:val="clear" w:color="auto" w:fill="FFFFFF"/>
        <w:spacing w:before="120" w:beforeAutospacing="0" w:after="120" w:afterAutospacing="0" w:line="360" w:lineRule="auto"/>
        <w:jc w:val="both"/>
        <w:rPr>
          <w:b/>
          <w:bCs/>
          <w:color w:val="000000"/>
          <w:sz w:val="28"/>
          <w:szCs w:val="28"/>
        </w:rPr>
      </w:pPr>
      <w:r>
        <w:rPr>
          <w:b/>
          <w:bCs/>
          <w:color w:val="000000"/>
          <w:sz w:val="28"/>
          <w:szCs w:val="28"/>
        </w:rPr>
        <w:t xml:space="preserve">Chương 1 : Cơ sở lý thuyết </w:t>
      </w:r>
    </w:p>
    <w:p w14:paraId="6E9EB85C" w14:textId="36D77B96" w:rsidR="00725CBB" w:rsidRDefault="00725CBB" w:rsidP="00CA186B">
      <w:pPr>
        <w:pStyle w:val="NormalWeb"/>
        <w:shd w:val="clear" w:color="auto" w:fill="FFFFFF"/>
        <w:spacing w:before="120" w:beforeAutospacing="0" w:after="120" w:afterAutospacing="0" w:line="360" w:lineRule="auto"/>
        <w:rPr>
          <w:color w:val="000000"/>
          <w:sz w:val="28"/>
          <w:szCs w:val="28"/>
        </w:rPr>
      </w:pPr>
      <w:r>
        <w:rPr>
          <w:color w:val="000000"/>
          <w:sz w:val="28"/>
          <w:szCs w:val="28"/>
        </w:rPr>
        <w:t xml:space="preserve">1.Quá trình làm mát có tách ẩm </w:t>
      </w:r>
    </w:p>
    <w:p w14:paraId="03ACF699" w14:textId="197550E8" w:rsidR="00725CBB" w:rsidRDefault="00725CBB" w:rsidP="00CA186B">
      <w:pPr>
        <w:pStyle w:val="NormalWeb"/>
        <w:shd w:val="clear" w:color="auto" w:fill="FFFFFF"/>
        <w:spacing w:before="120" w:beforeAutospacing="0" w:after="120" w:afterAutospacing="0" w:line="360" w:lineRule="auto"/>
        <w:rPr>
          <w:color w:val="000000"/>
          <w:sz w:val="28"/>
          <w:szCs w:val="28"/>
        </w:rPr>
      </w:pPr>
      <w:r>
        <w:rPr>
          <w:color w:val="000000"/>
          <w:sz w:val="28"/>
          <w:szCs w:val="28"/>
        </w:rPr>
        <w:t>Trong khá nhiều trường hợp, quá trình làm mát trong các hệ thống điều hòa không khí thường diễn ra với yêu cầu không chỉ làm giảm nhiệt độ mà còn hạ thấp độ chứa hơi của không khí. Để thực hiện điều này, người ta có thể cho không khí qua thiết bị trao đổi nhiệt loại bề mặt (mà ta thường gọi là coil</w:t>
      </w:r>
      <w:r w:rsidR="000B6217">
        <w:rPr>
          <w:color w:val="000000"/>
          <w:sz w:val="28"/>
          <w:szCs w:val="28"/>
        </w:rPr>
        <w:t xml:space="preserve"> lạnh</w:t>
      </w:r>
      <w:r w:rsidR="00CA186B">
        <w:rPr>
          <w:color w:val="000000"/>
          <w:sz w:val="28"/>
          <w:szCs w:val="28"/>
        </w:rPr>
        <w:t xml:space="preserve">) hoặc Air Washer. Hình 1.a trình bày sơ đồ của một coil lạnh, còn hình 1.b trình bày cấu tạo có tính nguyên tắc của một Air Washer. </w:t>
      </w:r>
    </w:p>
    <w:p w14:paraId="1014818D" w14:textId="5BD03CA2" w:rsidR="00CA186B" w:rsidRPr="00725CBB" w:rsidRDefault="00CA186B" w:rsidP="00CA186B">
      <w:pPr>
        <w:pStyle w:val="NormalWeb"/>
        <w:shd w:val="clear" w:color="auto" w:fill="FFFFFF"/>
        <w:spacing w:before="0" w:beforeAutospacing="0" w:after="60" w:afterAutospacing="0" w:line="264" w:lineRule="auto"/>
        <w:rPr>
          <w:color w:val="000000"/>
          <w:sz w:val="28"/>
          <w:szCs w:val="28"/>
        </w:rPr>
      </w:pPr>
      <w:r w:rsidRPr="00CA186B">
        <w:rPr>
          <w:noProof/>
          <w:color w:val="000000"/>
          <w:sz w:val="28"/>
          <w:szCs w:val="28"/>
        </w:rPr>
        <w:drawing>
          <wp:anchor distT="0" distB="0" distL="114300" distR="114300" simplePos="0" relativeHeight="251642368" behindDoc="1" locked="0" layoutInCell="1" allowOverlap="1" wp14:anchorId="0B7A063D" wp14:editId="5BBE5A88">
            <wp:simplePos x="0" y="0"/>
            <wp:positionH relativeFrom="column">
              <wp:posOffset>1308735</wp:posOffset>
            </wp:positionH>
            <wp:positionV relativeFrom="paragraph">
              <wp:posOffset>6985</wp:posOffset>
            </wp:positionV>
            <wp:extent cx="3505689" cy="3477110"/>
            <wp:effectExtent l="38100" t="38100" r="38100" b="47625"/>
            <wp:wrapTight wrapText="bothSides">
              <wp:wrapPolygon edited="0">
                <wp:start x="-235" y="-237"/>
                <wp:lineTo x="-235" y="21778"/>
                <wp:lineTo x="21717" y="21778"/>
                <wp:lineTo x="21717" y="-237"/>
                <wp:lineTo x="-235" y="-237"/>
              </wp:wrapPolygon>
            </wp:wrapTight>
            <wp:docPr id="5" name="Picture 5"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engineering drawing&#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3505689" cy="3477110"/>
                    </a:xfrm>
                    <a:prstGeom prst="rect">
                      <a:avLst/>
                    </a:prstGeom>
                    <a:ln w="28575">
                      <a:solidFill>
                        <a:schemeClr val="tx1">
                          <a:lumMod val="95000"/>
                          <a:lumOff val="5000"/>
                        </a:schemeClr>
                      </a:solidFill>
                    </a:ln>
                  </pic:spPr>
                </pic:pic>
              </a:graphicData>
            </a:graphic>
            <wp14:sizeRelH relativeFrom="page">
              <wp14:pctWidth>0</wp14:pctWidth>
            </wp14:sizeRelH>
            <wp14:sizeRelV relativeFrom="page">
              <wp14:pctHeight>0</wp14:pctHeight>
            </wp14:sizeRelV>
          </wp:anchor>
        </w:drawing>
      </w:r>
    </w:p>
    <w:p w14:paraId="566F1485" w14:textId="498F9FF0" w:rsidR="001F3A76" w:rsidRDefault="001F3A76" w:rsidP="006D77C4">
      <w:pPr>
        <w:pStyle w:val="NormalWeb"/>
        <w:shd w:val="clear" w:color="auto" w:fill="FFFFFF"/>
        <w:spacing w:before="0" w:beforeAutospacing="0" w:after="60" w:afterAutospacing="0" w:line="264" w:lineRule="auto"/>
        <w:jc w:val="both"/>
        <w:rPr>
          <w:color w:val="000000"/>
          <w:sz w:val="28"/>
          <w:szCs w:val="28"/>
        </w:rPr>
      </w:pPr>
    </w:p>
    <w:p w14:paraId="127E7E9F" w14:textId="77777777" w:rsidR="00CA186B" w:rsidRDefault="00CA186B">
      <w:pPr>
        <w:rPr>
          <w:rStyle w:val="Strong"/>
          <w:rFonts w:cs="Times New Roman"/>
          <w:bCs w:val="0"/>
          <w:color w:val="000000" w:themeColor="text1"/>
          <w:szCs w:val="28"/>
        </w:rPr>
      </w:pPr>
    </w:p>
    <w:p w14:paraId="50231328" w14:textId="567C48FD" w:rsidR="00CA186B" w:rsidRDefault="00CA186B">
      <w:pPr>
        <w:rPr>
          <w:rStyle w:val="Strong"/>
          <w:rFonts w:cs="Times New Roman"/>
          <w:bCs w:val="0"/>
          <w:color w:val="000000" w:themeColor="text1"/>
          <w:szCs w:val="28"/>
        </w:rPr>
      </w:pPr>
    </w:p>
    <w:p w14:paraId="3A94712F" w14:textId="77777777" w:rsidR="00CA186B" w:rsidRDefault="00CA186B">
      <w:pPr>
        <w:rPr>
          <w:rStyle w:val="Strong"/>
          <w:rFonts w:cs="Times New Roman"/>
          <w:bCs w:val="0"/>
          <w:color w:val="000000" w:themeColor="text1"/>
          <w:szCs w:val="28"/>
        </w:rPr>
      </w:pPr>
    </w:p>
    <w:p w14:paraId="4A2FF032" w14:textId="77777777" w:rsidR="00CA186B" w:rsidRDefault="00CA186B">
      <w:pPr>
        <w:rPr>
          <w:rStyle w:val="Strong"/>
          <w:rFonts w:cs="Times New Roman"/>
          <w:bCs w:val="0"/>
          <w:color w:val="000000" w:themeColor="text1"/>
          <w:szCs w:val="28"/>
        </w:rPr>
      </w:pPr>
    </w:p>
    <w:p w14:paraId="2CC1441A" w14:textId="630299A9" w:rsidR="00CA186B" w:rsidRDefault="00CA186B">
      <w:pPr>
        <w:rPr>
          <w:rStyle w:val="Strong"/>
          <w:rFonts w:cs="Times New Roman"/>
          <w:bCs w:val="0"/>
          <w:color w:val="000000" w:themeColor="text1"/>
          <w:szCs w:val="28"/>
        </w:rPr>
      </w:pPr>
    </w:p>
    <w:p w14:paraId="7A3D576A" w14:textId="77777777" w:rsidR="00CA186B" w:rsidRDefault="00CA186B">
      <w:pPr>
        <w:rPr>
          <w:rStyle w:val="Strong"/>
          <w:rFonts w:cs="Times New Roman"/>
          <w:bCs w:val="0"/>
          <w:color w:val="000000" w:themeColor="text1"/>
          <w:szCs w:val="28"/>
        </w:rPr>
      </w:pPr>
    </w:p>
    <w:p w14:paraId="69770DCB" w14:textId="77777777" w:rsidR="00CA186B" w:rsidRDefault="00CA186B">
      <w:pPr>
        <w:rPr>
          <w:rStyle w:val="Strong"/>
          <w:rFonts w:cs="Times New Roman"/>
          <w:bCs w:val="0"/>
          <w:color w:val="000000" w:themeColor="text1"/>
          <w:szCs w:val="28"/>
        </w:rPr>
      </w:pPr>
    </w:p>
    <w:p w14:paraId="5169F5C5" w14:textId="704834D1" w:rsidR="00CA186B" w:rsidRDefault="00CA186B">
      <w:pPr>
        <w:rPr>
          <w:rStyle w:val="Strong"/>
          <w:rFonts w:cs="Times New Roman"/>
          <w:bCs w:val="0"/>
          <w:color w:val="000000" w:themeColor="text1"/>
          <w:szCs w:val="28"/>
        </w:rPr>
      </w:pPr>
    </w:p>
    <w:p w14:paraId="33A7B339" w14:textId="77777777" w:rsidR="00CA186B" w:rsidRDefault="00CA186B">
      <w:pPr>
        <w:rPr>
          <w:rStyle w:val="Strong"/>
          <w:rFonts w:cs="Times New Roman"/>
          <w:bCs w:val="0"/>
          <w:color w:val="000000" w:themeColor="text1"/>
          <w:szCs w:val="28"/>
        </w:rPr>
      </w:pPr>
    </w:p>
    <w:p w14:paraId="0835DB2F" w14:textId="0779DD33" w:rsidR="00CA186B" w:rsidRDefault="00CA186B">
      <w:pPr>
        <w:rPr>
          <w:rStyle w:val="Strong"/>
          <w:rFonts w:cs="Times New Roman"/>
          <w:bCs w:val="0"/>
          <w:color w:val="000000" w:themeColor="text1"/>
          <w:szCs w:val="28"/>
        </w:rPr>
      </w:pPr>
    </w:p>
    <w:p w14:paraId="7965CCCC" w14:textId="77777777" w:rsidR="00CA186B" w:rsidRDefault="00CA186B">
      <w:pPr>
        <w:rPr>
          <w:rStyle w:val="Strong"/>
          <w:rFonts w:cs="Times New Roman"/>
          <w:bCs w:val="0"/>
          <w:color w:val="000000" w:themeColor="text1"/>
          <w:szCs w:val="28"/>
        </w:rPr>
      </w:pPr>
    </w:p>
    <w:p w14:paraId="1CA3B616" w14:textId="76D629F1" w:rsidR="00CA186B" w:rsidRDefault="00CA186B">
      <w:pPr>
        <w:rPr>
          <w:rStyle w:val="Strong"/>
          <w:rFonts w:cs="Times New Roman"/>
          <w:bCs w:val="0"/>
          <w:color w:val="000000" w:themeColor="text1"/>
          <w:szCs w:val="28"/>
        </w:rPr>
      </w:pPr>
    </w:p>
    <w:p w14:paraId="775C4BF9" w14:textId="413160ED" w:rsidR="00CA186B" w:rsidRDefault="00CA186B">
      <w:pPr>
        <w:rPr>
          <w:rStyle w:val="Strong"/>
          <w:rFonts w:cs="Times New Roman"/>
          <w:bCs w:val="0"/>
          <w:color w:val="000000" w:themeColor="text1"/>
          <w:szCs w:val="28"/>
        </w:rPr>
      </w:pPr>
    </w:p>
    <w:p w14:paraId="43570140" w14:textId="77777777" w:rsidR="00CA186B" w:rsidRDefault="00CA186B">
      <w:pPr>
        <w:rPr>
          <w:rStyle w:val="Strong"/>
          <w:rFonts w:cs="Times New Roman"/>
          <w:bCs w:val="0"/>
          <w:color w:val="000000" w:themeColor="text1"/>
          <w:szCs w:val="28"/>
        </w:rPr>
      </w:pPr>
    </w:p>
    <w:p w14:paraId="1ED3D382" w14:textId="5332D2A5" w:rsidR="00CA186B" w:rsidRDefault="00CA186B">
      <w:pPr>
        <w:rPr>
          <w:rStyle w:val="Strong"/>
          <w:rFonts w:cs="Times New Roman"/>
          <w:bCs w:val="0"/>
          <w:color w:val="000000" w:themeColor="text1"/>
          <w:szCs w:val="28"/>
        </w:rPr>
      </w:pPr>
    </w:p>
    <w:p w14:paraId="41A461FA" w14:textId="254B1AA3" w:rsidR="00CA186B" w:rsidRDefault="00CA186B" w:rsidP="00CA186B">
      <w:pPr>
        <w:jc w:val="center"/>
        <w:rPr>
          <w:rStyle w:val="Strong"/>
          <w:rFonts w:cs="Times New Roman"/>
          <w:bCs w:val="0"/>
          <w:color w:val="000000" w:themeColor="text1"/>
          <w:szCs w:val="28"/>
        </w:rPr>
      </w:pPr>
      <w:r>
        <w:rPr>
          <w:rStyle w:val="Strong"/>
          <w:rFonts w:cs="Times New Roman"/>
          <w:bCs w:val="0"/>
          <w:color w:val="000000" w:themeColor="text1"/>
          <w:szCs w:val="28"/>
        </w:rPr>
        <w:t>Hình 1</w:t>
      </w:r>
    </w:p>
    <w:p w14:paraId="36BB77EF" w14:textId="0B3D90C6" w:rsidR="00CA186B" w:rsidRPr="00CA186B" w:rsidRDefault="00CA186B">
      <w:pPr>
        <w:rPr>
          <w:rStyle w:val="Strong"/>
          <w:rFonts w:cs="Times New Roman"/>
          <w:b w:val="0"/>
          <w:color w:val="000000" w:themeColor="text1"/>
          <w:szCs w:val="28"/>
        </w:rPr>
      </w:pPr>
    </w:p>
    <w:p w14:paraId="5B135F59" w14:textId="5AB8F605" w:rsidR="00CA186B" w:rsidRPr="00CA186B" w:rsidRDefault="00CA186B" w:rsidP="00CA186B">
      <w:pPr>
        <w:spacing w:before="120" w:after="120" w:line="360" w:lineRule="auto"/>
        <w:rPr>
          <w:rStyle w:val="Strong"/>
          <w:rFonts w:cs="Times New Roman"/>
          <w:b w:val="0"/>
          <w:color w:val="000000" w:themeColor="text1"/>
          <w:sz w:val="26"/>
          <w:szCs w:val="26"/>
        </w:rPr>
      </w:pPr>
      <w:r>
        <w:rPr>
          <w:rStyle w:val="Strong"/>
          <w:rFonts w:cs="Times New Roman"/>
          <w:b w:val="0"/>
          <w:color w:val="000000" w:themeColor="text1"/>
          <w:sz w:val="26"/>
          <w:szCs w:val="26"/>
        </w:rPr>
        <w:t xml:space="preserve">Cần chú ý, thông thường độ ẩm của không khí sau khi ra khỏi các thiết bị nói trên chỉ đạt đến giá trị </w:t>
      </w:r>
      <w:r w:rsidR="00694773">
        <w:rPr>
          <w:rStyle w:val="Strong"/>
          <w:rFonts w:cs="Times New Roman"/>
          <w:b w:val="0"/>
          <w:color w:val="000000" w:themeColor="text1"/>
          <w:sz w:val="26"/>
          <w:szCs w:val="26"/>
        </w:rPr>
        <w:t>gần 100% mà không thể đạt đến trạng thái bão hòa. Sở dĩ có hiện tượng đó là do mức độ hiệu quả của thiết bị không hoàn toàn tuyệt đối, có nghĩa là không phải toàn bộ không khí đều có khả năng tiếp xúc với các bề mặt trao đổi nhiệt của thiết bị.</w:t>
      </w:r>
    </w:p>
    <w:p w14:paraId="56593C64" w14:textId="386EBC78" w:rsidR="00694773" w:rsidRDefault="00694773" w:rsidP="00694773">
      <w:pPr>
        <w:spacing w:before="120" w:after="120" w:line="360" w:lineRule="auto"/>
        <w:rPr>
          <w:rFonts w:eastAsiaTheme="majorEastAsia" w:cs="Times New Roman"/>
          <w:bCs/>
          <w:color w:val="000000" w:themeColor="text1"/>
          <w:sz w:val="26"/>
          <w:szCs w:val="26"/>
        </w:rPr>
      </w:pPr>
      <w:r w:rsidRPr="00694773">
        <w:rPr>
          <w:rStyle w:val="Strong"/>
          <w:rFonts w:cs="Times New Roman"/>
          <w:bCs w:val="0"/>
          <w:noProof/>
          <w:color w:val="000000" w:themeColor="text1"/>
          <w:szCs w:val="28"/>
        </w:rPr>
        <w:lastRenderedPageBreak/>
        <w:drawing>
          <wp:anchor distT="0" distB="0" distL="114300" distR="114300" simplePos="0" relativeHeight="251653632" behindDoc="1" locked="0" layoutInCell="1" allowOverlap="1" wp14:anchorId="67E79300" wp14:editId="6DCFCE6B">
            <wp:simplePos x="0" y="0"/>
            <wp:positionH relativeFrom="column">
              <wp:posOffset>2689860</wp:posOffset>
            </wp:positionH>
            <wp:positionV relativeFrom="paragraph">
              <wp:posOffset>-6985</wp:posOffset>
            </wp:positionV>
            <wp:extent cx="4048125" cy="3400425"/>
            <wp:effectExtent l="38100" t="38100" r="47625" b="47625"/>
            <wp:wrapTight wrapText="bothSides">
              <wp:wrapPolygon edited="0">
                <wp:start x="-203" y="-242"/>
                <wp:lineTo x="-203" y="21782"/>
                <wp:lineTo x="21752" y="21782"/>
                <wp:lineTo x="21752" y="-242"/>
                <wp:lineTo x="-203" y="-242"/>
              </wp:wrapPolygon>
            </wp:wrapTight>
            <wp:docPr id="6" name="Picture 6" descr="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ine chart&#10;&#10;Description automatically generated with medium confidence"/>
                    <pic:cNvPicPr/>
                  </pic:nvPicPr>
                  <pic:blipFill>
                    <a:blip r:embed="rId11">
                      <a:extLst>
                        <a:ext uri="{28A0092B-C50C-407E-A947-70E740481C1C}">
                          <a14:useLocalDpi xmlns:a14="http://schemas.microsoft.com/office/drawing/2010/main" val="0"/>
                        </a:ext>
                      </a:extLst>
                    </a:blip>
                    <a:stretch>
                      <a:fillRect/>
                    </a:stretch>
                  </pic:blipFill>
                  <pic:spPr>
                    <a:xfrm>
                      <a:off x="0" y="0"/>
                      <a:ext cx="4048125" cy="3400425"/>
                    </a:xfrm>
                    <a:prstGeom prst="rect">
                      <a:avLst/>
                    </a:prstGeom>
                    <a:ln w="38100">
                      <a:solidFill>
                        <a:schemeClr val="tx1"/>
                      </a:solidFill>
                    </a:ln>
                  </pic:spPr>
                </pic:pic>
              </a:graphicData>
            </a:graphic>
            <wp14:sizeRelH relativeFrom="page">
              <wp14:pctWidth>0</wp14:pctWidth>
            </wp14:sizeRelH>
            <wp14:sizeRelV relativeFrom="page">
              <wp14:pctHeight>0</wp14:pctHeight>
            </wp14:sizeRelV>
          </wp:anchor>
        </w:drawing>
      </w:r>
      <w:r>
        <w:rPr>
          <w:rFonts w:eastAsiaTheme="majorEastAsia" w:cs="Times New Roman"/>
          <w:bCs/>
          <w:color w:val="000000" w:themeColor="text1"/>
          <w:sz w:val="26"/>
          <w:szCs w:val="26"/>
        </w:rPr>
        <w:t xml:space="preserve">Để đánh giá mức độ hiệu quả đã nói người ta dùng hệ số đi vòng BF, hoặc hệ số tiếp xúc với (1-BF). Như đã trình bày ở trên, trong trường hợp này, trang thái của không khí khi ra khỏi thiết bị là hỗn hợp của trạng thái C tiếp xúc với bề mặt trao đổi nhiệt của thiết bị và trạng thái A đi vào thiết bị (Hình 2). Từ hình vẽ, B chính là trạng thái của không khí đi ra khỏi thiết bị. </w:t>
      </w:r>
    </w:p>
    <w:p w14:paraId="0266F2DB" w14:textId="427F6DB0" w:rsidR="00694773" w:rsidRPr="00694773" w:rsidRDefault="00694773" w:rsidP="00694773">
      <w:pPr>
        <w:rPr>
          <w:rFonts w:eastAsiaTheme="majorEastAsia" w:cs="Times New Roman"/>
          <w:sz w:val="26"/>
          <w:szCs w:val="26"/>
        </w:rPr>
      </w:pPr>
    </w:p>
    <w:p w14:paraId="2D9FC046" w14:textId="64A004E9" w:rsidR="00694773" w:rsidRPr="00694773" w:rsidRDefault="00694773" w:rsidP="00694773">
      <w:pPr>
        <w:rPr>
          <w:rFonts w:eastAsiaTheme="majorEastAsia" w:cs="Times New Roman"/>
          <w:sz w:val="26"/>
          <w:szCs w:val="26"/>
        </w:rPr>
      </w:pPr>
    </w:p>
    <w:p w14:paraId="5BBFE2E8" w14:textId="589867D6" w:rsidR="00694773" w:rsidRDefault="00694773" w:rsidP="00694773">
      <w:pPr>
        <w:tabs>
          <w:tab w:val="left" w:pos="420"/>
          <w:tab w:val="center" w:pos="4961"/>
          <w:tab w:val="left" w:pos="7560"/>
        </w:tabs>
        <w:rPr>
          <w:rFonts w:eastAsiaTheme="majorEastAsia" w:cs="Times New Roman"/>
          <w:sz w:val="26"/>
          <w:szCs w:val="26"/>
        </w:rPr>
      </w:pPr>
      <w:r>
        <w:rPr>
          <w:rFonts w:eastAsiaTheme="majorEastAsia" w:cs="Times New Roman"/>
          <w:sz w:val="26"/>
          <w:szCs w:val="26"/>
        </w:rPr>
        <w:tab/>
      </w:r>
      <w:r>
        <w:rPr>
          <w:rFonts w:eastAsiaTheme="majorEastAsia" w:cs="Times New Roman"/>
          <w:sz w:val="26"/>
          <w:szCs w:val="26"/>
        </w:rPr>
        <w:tab/>
        <w:t xml:space="preserve">                                                                                     </w:t>
      </w:r>
      <w:r w:rsidRPr="00694773">
        <w:rPr>
          <w:rFonts w:eastAsiaTheme="majorEastAsia" w:cs="Times New Roman"/>
          <w:b/>
          <w:bCs/>
          <w:sz w:val="26"/>
          <w:szCs w:val="26"/>
        </w:rPr>
        <w:t>Hình 2</w:t>
      </w:r>
    </w:p>
    <w:p w14:paraId="69D45B86" w14:textId="12C81B45" w:rsidR="00694773" w:rsidRDefault="00694773" w:rsidP="00694773">
      <w:pPr>
        <w:rPr>
          <w:rFonts w:eastAsiaTheme="majorEastAsia" w:cs="Times New Roman"/>
          <w:sz w:val="26"/>
          <w:szCs w:val="26"/>
        </w:rPr>
      </w:pPr>
    </w:p>
    <w:p w14:paraId="21CAD5A6" w14:textId="7F69A74A" w:rsidR="00694773" w:rsidRDefault="00694773" w:rsidP="0060564C">
      <w:pPr>
        <w:spacing w:before="120" w:after="120" w:line="360" w:lineRule="auto"/>
        <w:rPr>
          <w:rFonts w:eastAsiaTheme="majorEastAsia" w:cs="Times New Roman"/>
          <w:sz w:val="26"/>
          <w:szCs w:val="26"/>
        </w:rPr>
      </w:pPr>
      <w:r>
        <w:rPr>
          <w:rFonts w:eastAsiaTheme="majorEastAsia" w:cs="Times New Roman"/>
          <w:sz w:val="26"/>
          <w:szCs w:val="26"/>
        </w:rPr>
        <w:t xml:space="preserve">Vì tách ẩm là mục đích cơ bản của quá trình này, do vậy nhiệt độ của nước hoặc nhiệt độ bề mặt của coil lạnh phải nhỏ hơn nhiệt độ đọng sương tương ứng của không khí ở đầu vào. Quá trình này có các trị số ESHF và GSHF nhỏ hơn 1, giá trị </w:t>
      </w:r>
      <w:r w:rsidR="0060564C">
        <w:rPr>
          <w:rFonts w:eastAsiaTheme="majorEastAsia" w:cs="Times New Roman"/>
          <w:sz w:val="26"/>
          <w:szCs w:val="26"/>
        </w:rPr>
        <w:t xml:space="preserve">ESHF càng lớn khi thành phần nhiệt hiện trong phụ tải càng lớn, ngược lại, trị số ESHF càng nhỏ khi thành phần nhiệt ẩn càng nhiều. Thông thường ESHF thay đổi trong khoảng từ 0,45 đến 0,95 và hệ số tiếp xúc nằm trong khoảng từ 0,8 đến 0,95.  </w:t>
      </w:r>
    </w:p>
    <w:p w14:paraId="1343AD8F" w14:textId="19334ABB" w:rsidR="0060564C" w:rsidRDefault="0060564C" w:rsidP="0060564C">
      <w:pPr>
        <w:spacing w:before="120" w:after="120" w:line="360" w:lineRule="auto"/>
        <w:rPr>
          <w:rFonts w:eastAsiaTheme="majorEastAsia" w:cs="Times New Roman"/>
          <w:sz w:val="26"/>
          <w:szCs w:val="26"/>
        </w:rPr>
      </w:pPr>
      <w:r>
        <w:rPr>
          <w:rFonts w:eastAsiaTheme="majorEastAsia" w:cs="Times New Roman"/>
          <w:sz w:val="26"/>
          <w:szCs w:val="26"/>
        </w:rPr>
        <w:t>Trên hình 2, điểm D biểu diễn trạng thái không khí ra khỏi thiết bị, đó là kết quả hòa trộn giữa không khí ở trạng thái A và C. Ta thấy t</w:t>
      </w:r>
      <w:r>
        <w:rPr>
          <w:rFonts w:eastAsiaTheme="majorEastAsia" w:cs="Times New Roman"/>
          <w:sz w:val="26"/>
          <w:szCs w:val="26"/>
          <w:vertAlign w:val="subscript"/>
        </w:rPr>
        <w:t>C</w:t>
      </w:r>
      <w:r>
        <w:rPr>
          <w:rFonts w:eastAsiaTheme="majorEastAsia" w:cs="Times New Roman"/>
          <w:sz w:val="26"/>
          <w:szCs w:val="26"/>
        </w:rPr>
        <w:t>&lt;t</w:t>
      </w:r>
      <w:r>
        <w:rPr>
          <w:rFonts w:eastAsiaTheme="majorEastAsia" w:cs="Times New Roman"/>
          <w:sz w:val="26"/>
          <w:szCs w:val="26"/>
          <w:vertAlign w:val="subscript"/>
        </w:rPr>
        <w:t>B</w:t>
      </w:r>
      <w:r>
        <w:rPr>
          <w:rFonts w:eastAsiaTheme="majorEastAsia" w:cs="Times New Roman"/>
          <w:sz w:val="26"/>
          <w:szCs w:val="26"/>
        </w:rPr>
        <w:t>&lt;t</w:t>
      </w:r>
      <w:r>
        <w:rPr>
          <w:rFonts w:eastAsiaTheme="majorEastAsia" w:cs="Times New Roman"/>
          <w:sz w:val="26"/>
          <w:szCs w:val="26"/>
          <w:vertAlign w:val="subscript"/>
        </w:rPr>
        <w:t>D</w:t>
      </w:r>
      <w:r>
        <w:rPr>
          <w:rFonts w:eastAsiaTheme="majorEastAsia" w:cs="Times New Roman"/>
          <w:sz w:val="26"/>
          <w:szCs w:val="26"/>
        </w:rPr>
        <w:t>&lt;t</w:t>
      </w:r>
      <w:r>
        <w:rPr>
          <w:rFonts w:eastAsiaTheme="majorEastAsia" w:cs="Times New Roman"/>
          <w:sz w:val="26"/>
          <w:szCs w:val="26"/>
          <w:vertAlign w:val="subscript"/>
        </w:rPr>
        <w:t>A</w:t>
      </w:r>
      <w:r>
        <w:rPr>
          <w:rFonts w:eastAsiaTheme="majorEastAsia" w:cs="Times New Roman"/>
          <w:sz w:val="26"/>
          <w:szCs w:val="26"/>
        </w:rPr>
        <w:t>, trong đó t</w:t>
      </w:r>
      <w:r>
        <w:rPr>
          <w:rFonts w:eastAsiaTheme="majorEastAsia" w:cs="Times New Roman"/>
          <w:sz w:val="26"/>
          <w:szCs w:val="26"/>
          <w:vertAlign w:val="subscript"/>
        </w:rPr>
        <w:t>D</w:t>
      </w:r>
      <w:r>
        <w:rPr>
          <w:rFonts w:eastAsiaTheme="majorEastAsia" w:cs="Times New Roman"/>
          <w:sz w:val="26"/>
          <w:szCs w:val="26"/>
        </w:rPr>
        <w:t xml:space="preserve"> chính là nhiệt độ đọng sương, còn t</w:t>
      </w:r>
      <w:r>
        <w:rPr>
          <w:rFonts w:eastAsiaTheme="majorEastAsia" w:cs="Times New Roman"/>
          <w:sz w:val="26"/>
          <w:szCs w:val="26"/>
          <w:vertAlign w:val="subscript"/>
        </w:rPr>
        <w:t>C</w:t>
      </w:r>
      <w:r>
        <w:rPr>
          <w:rFonts w:eastAsiaTheme="majorEastAsia" w:cs="Times New Roman"/>
          <w:sz w:val="26"/>
          <w:szCs w:val="26"/>
        </w:rPr>
        <w:t xml:space="preserve"> là nhiệt độ của thành phần không khí bão hòa có tiếp xúc với bề mặt trao đổi nhiệt của thiết bị, người ta gọi t</w:t>
      </w:r>
      <w:r>
        <w:rPr>
          <w:rFonts w:eastAsiaTheme="majorEastAsia" w:cs="Times New Roman"/>
          <w:sz w:val="26"/>
          <w:szCs w:val="26"/>
          <w:vertAlign w:val="subscript"/>
        </w:rPr>
        <w:t>C</w:t>
      </w:r>
      <w:r>
        <w:rPr>
          <w:rFonts w:eastAsiaTheme="majorEastAsia" w:cs="Times New Roman"/>
          <w:sz w:val="26"/>
          <w:szCs w:val="26"/>
        </w:rPr>
        <w:t xml:space="preserve"> là nhiệt độ đọng sương của thiết bị. </w:t>
      </w:r>
    </w:p>
    <w:p w14:paraId="6491F6CB" w14:textId="77777777" w:rsidR="00411B65" w:rsidRDefault="00411B65" w:rsidP="00411B65">
      <w:pPr>
        <w:spacing w:before="120" w:after="120" w:line="360" w:lineRule="auto"/>
        <w:rPr>
          <w:rFonts w:eastAsiaTheme="majorEastAsia" w:cs="Times New Roman"/>
          <w:sz w:val="26"/>
          <w:szCs w:val="26"/>
        </w:rPr>
      </w:pPr>
      <w:r>
        <w:rPr>
          <w:rFonts w:eastAsiaTheme="majorEastAsia" w:cs="Times New Roman"/>
          <w:sz w:val="26"/>
          <w:szCs w:val="26"/>
        </w:rPr>
        <w:t xml:space="preserve">Ở hình 2, ta thấy quá trình làm mát có tách ẩm được biểu diễn bằng đoạn thẳng. Tuy nhiên, trong thực tế thì biễu diễn có phức tạp hơn và đường biểu diễn có dạng hơi cong. Để làm rõ điều này ta có thể xem xét các hình vẽ minh họa 3 và 4, trong đó nước được dùng làm chất tải lạnh. </w:t>
      </w:r>
    </w:p>
    <w:p w14:paraId="5FC6B170" w14:textId="77777777" w:rsidR="00411B65" w:rsidRDefault="00411B65" w:rsidP="0060564C">
      <w:pPr>
        <w:spacing w:before="120" w:after="120" w:line="360" w:lineRule="auto"/>
        <w:rPr>
          <w:rFonts w:eastAsiaTheme="majorEastAsia" w:cs="Times New Roman"/>
          <w:sz w:val="26"/>
          <w:szCs w:val="26"/>
        </w:rPr>
      </w:pPr>
    </w:p>
    <w:p w14:paraId="2CEDBCF4" w14:textId="4B7AD468" w:rsidR="00411B65" w:rsidRDefault="00411B65" w:rsidP="0060564C">
      <w:pPr>
        <w:spacing w:before="120" w:after="120" w:line="360" w:lineRule="auto"/>
        <w:rPr>
          <w:rFonts w:eastAsiaTheme="majorEastAsia" w:cs="Times New Roman"/>
          <w:sz w:val="26"/>
          <w:szCs w:val="26"/>
        </w:rPr>
      </w:pPr>
    </w:p>
    <w:p w14:paraId="5E8B9224" w14:textId="51797C46" w:rsidR="00411B65" w:rsidRDefault="00411B65" w:rsidP="0060564C">
      <w:pPr>
        <w:spacing w:before="120" w:after="120" w:line="360" w:lineRule="auto"/>
        <w:rPr>
          <w:rFonts w:eastAsiaTheme="majorEastAsia" w:cs="Times New Roman"/>
          <w:sz w:val="26"/>
          <w:szCs w:val="26"/>
        </w:rPr>
      </w:pPr>
    </w:p>
    <w:p w14:paraId="5CD3F4FA" w14:textId="22FE3593" w:rsidR="00411B65" w:rsidRDefault="00411B65" w:rsidP="0060564C">
      <w:pPr>
        <w:spacing w:before="120" w:after="120" w:line="360" w:lineRule="auto"/>
        <w:rPr>
          <w:rFonts w:eastAsiaTheme="majorEastAsia" w:cs="Times New Roman"/>
          <w:sz w:val="26"/>
          <w:szCs w:val="26"/>
        </w:rPr>
      </w:pPr>
    </w:p>
    <w:p w14:paraId="61C13C30" w14:textId="71D49C1E" w:rsidR="00411B65" w:rsidRDefault="00411B65" w:rsidP="0060564C">
      <w:pPr>
        <w:spacing w:before="120" w:after="120" w:line="360" w:lineRule="auto"/>
        <w:rPr>
          <w:rFonts w:eastAsiaTheme="majorEastAsia" w:cs="Times New Roman"/>
          <w:sz w:val="26"/>
          <w:szCs w:val="26"/>
        </w:rPr>
      </w:pPr>
    </w:p>
    <w:p w14:paraId="1D1EC143" w14:textId="57A4E8CF" w:rsidR="00411B65" w:rsidRDefault="00411B65" w:rsidP="0060564C">
      <w:pPr>
        <w:spacing w:before="120" w:after="120" w:line="360" w:lineRule="auto"/>
        <w:rPr>
          <w:rFonts w:eastAsiaTheme="majorEastAsia" w:cs="Times New Roman"/>
          <w:sz w:val="26"/>
          <w:szCs w:val="26"/>
        </w:rPr>
      </w:pPr>
      <w:r w:rsidRPr="00411B65">
        <w:rPr>
          <w:rFonts w:eastAsiaTheme="majorEastAsia" w:cs="Times New Roman"/>
          <w:noProof/>
          <w:sz w:val="26"/>
          <w:szCs w:val="26"/>
        </w:rPr>
        <w:drawing>
          <wp:anchor distT="0" distB="0" distL="114300" distR="114300" simplePos="0" relativeHeight="251664896" behindDoc="1" locked="0" layoutInCell="1" allowOverlap="1" wp14:anchorId="0336573C" wp14:editId="5162BBEA">
            <wp:simplePos x="0" y="0"/>
            <wp:positionH relativeFrom="column">
              <wp:posOffset>1289685</wp:posOffset>
            </wp:positionH>
            <wp:positionV relativeFrom="paragraph">
              <wp:posOffset>47625</wp:posOffset>
            </wp:positionV>
            <wp:extent cx="3314700" cy="3038475"/>
            <wp:effectExtent l="38100" t="38100" r="38100" b="47625"/>
            <wp:wrapTight wrapText="bothSides">
              <wp:wrapPolygon edited="0">
                <wp:start x="-248" y="-271"/>
                <wp:lineTo x="-248" y="21803"/>
                <wp:lineTo x="21724" y="21803"/>
                <wp:lineTo x="21724" y="-271"/>
                <wp:lineTo x="-248" y="-271"/>
              </wp:wrapPolygon>
            </wp:wrapTight>
            <wp:docPr id="1" name="Picture 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schematic&#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3314700" cy="3038475"/>
                    </a:xfrm>
                    <a:prstGeom prst="rect">
                      <a:avLst/>
                    </a:prstGeom>
                    <a:ln w="38100">
                      <a:solidFill>
                        <a:schemeClr val="tx1"/>
                      </a:solidFill>
                    </a:ln>
                  </pic:spPr>
                </pic:pic>
              </a:graphicData>
            </a:graphic>
            <wp14:sizeRelH relativeFrom="page">
              <wp14:pctWidth>0</wp14:pctWidth>
            </wp14:sizeRelH>
            <wp14:sizeRelV relativeFrom="page">
              <wp14:pctHeight>0</wp14:pctHeight>
            </wp14:sizeRelV>
          </wp:anchor>
        </w:drawing>
      </w:r>
    </w:p>
    <w:p w14:paraId="679A41FF" w14:textId="77777777" w:rsidR="00411B65" w:rsidRDefault="00411B65" w:rsidP="0060564C">
      <w:pPr>
        <w:spacing w:before="120" w:after="120" w:line="360" w:lineRule="auto"/>
        <w:rPr>
          <w:rFonts w:eastAsiaTheme="majorEastAsia" w:cs="Times New Roman"/>
          <w:sz w:val="26"/>
          <w:szCs w:val="26"/>
        </w:rPr>
      </w:pPr>
    </w:p>
    <w:p w14:paraId="4AE0CA96" w14:textId="35A280CC" w:rsidR="00411B65" w:rsidRDefault="00411B65" w:rsidP="0060564C">
      <w:pPr>
        <w:spacing w:before="120" w:after="120" w:line="360" w:lineRule="auto"/>
        <w:rPr>
          <w:rFonts w:eastAsiaTheme="majorEastAsia" w:cs="Times New Roman"/>
          <w:sz w:val="26"/>
          <w:szCs w:val="26"/>
        </w:rPr>
      </w:pPr>
    </w:p>
    <w:p w14:paraId="78BA5003" w14:textId="606D2EAF" w:rsidR="00411B65" w:rsidRDefault="00411B65" w:rsidP="0060564C">
      <w:pPr>
        <w:spacing w:before="120" w:after="120" w:line="360" w:lineRule="auto"/>
        <w:rPr>
          <w:rFonts w:eastAsiaTheme="majorEastAsia" w:cs="Times New Roman"/>
          <w:sz w:val="26"/>
          <w:szCs w:val="26"/>
        </w:rPr>
      </w:pPr>
    </w:p>
    <w:p w14:paraId="73A819F6" w14:textId="2B797347" w:rsidR="00411B65" w:rsidRDefault="00411B65" w:rsidP="0060564C">
      <w:pPr>
        <w:spacing w:before="120" w:after="120" w:line="360" w:lineRule="auto"/>
        <w:rPr>
          <w:rFonts w:eastAsiaTheme="majorEastAsia" w:cs="Times New Roman"/>
          <w:sz w:val="26"/>
          <w:szCs w:val="26"/>
        </w:rPr>
      </w:pPr>
    </w:p>
    <w:p w14:paraId="2B09DA8A" w14:textId="77777777" w:rsidR="00411B65" w:rsidRDefault="00411B65" w:rsidP="0060564C">
      <w:pPr>
        <w:spacing w:before="120" w:after="120" w:line="360" w:lineRule="auto"/>
        <w:rPr>
          <w:rFonts w:eastAsiaTheme="majorEastAsia" w:cs="Times New Roman"/>
          <w:sz w:val="26"/>
          <w:szCs w:val="26"/>
        </w:rPr>
      </w:pPr>
    </w:p>
    <w:p w14:paraId="23556275" w14:textId="4C0B9938" w:rsidR="00411B65" w:rsidRDefault="00411B65" w:rsidP="0060564C">
      <w:pPr>
        <w:spacing w:before="120" w:after="120" w:line="360" w:lineRule="auto"/>
        <w:rPr>
          <w:rFonts w:eastAsiaTheme="majorEastAsia" w:cs="Times New Roman"/>
          <w:sz w:val="26"/>
          <w:szCs w:val="26"/>
        </w:rPr>
      </w:pPr>
    </w:p>
    <w:p w14:paraId="572E7189" w14:textId="7D63599D" w:rsidR="00411B65" w:rsidRDefault="00411B65" w:rsidP="0060564C">
      <w:pPr>
        <w:spacing w:before="120" w:after="120" w:line="360" w:lineRule="auto"/>
        <w:rPr>
          <w:rFonts w:eastAsiaTheme="majorEastAsia" w:cs="Times New Roman"/>
          <w:sz w:val="26"/>
          <w:szCs w:val="26"/>
        </w:rPr>
      </w:pPr>
    </w:p>
    <w:p w14:paraId="425D0DB0" w14:textId="77777777" w:rsidR="00411B65" w:rsidRDefault="00411B65" w:rsidP="0060564C">
      <w:pPr>
        <w:spacing w:before="120" w:after="120" w:line="360" w:lineRule="auto"/>
        <w:rPr>
          <w:rFonts w:eastAsiaTheme="majorEastAsia" w:cs="Times New Roman"/>
          <w:sz w:val="26"/>
          <w:szCs w:val="26"/>
        </w:rPr>
      </w:pPr>
    </w:p>
    <w:p w14:paraId="49A393EB" w14:textId="06A666B2" w:rsidR="00411B65" w:rsidRDefault="00411B65" w:rsidP="00411B65">
      <w:pPr>
        <w:spacing w:before="120" w:after="120" w:line="360" w:lineRule="auto"/>
        <w:ind w:left="3600" w:firstLine="720"/>
        <w:rPr>
          <w:rFonts w:eastAsiaTheme="majorEastAsia" w:cs="Times New Roman"/>
          <w:sz w:val="26"/>
          <w:szCs w:val="26"/>
        </w:rPr>
      </w:pPr>
      <w:r>
        <w:rPr>
          <w:rFonts w:eastAsiaTheme="majorEastAsia" w:cs="Times New Roman"/>
          <w:sz w:val="26"/>
          <w:szCs w:val="26"/>
        </w:rPr>
        <w:t>Hình 3</w:t>
      </w:r>
    </w:p>
    <w:p w14:paraId="620BEA02" w14:textId="35E8A9CC" w:rsidR="00411B65" w:rsidRDefault="00411B65" w:rsidP="0060564C">
      <w:pPr>
        <w:spacing w:before="120" w:after="120" w:line="360" w:lineRule="auto"/>
        <w:rPr>
          <w:rFonts w:eastAsiaTheme="majorEastAsia" w:cs="Times New Roman"/>
          <w:sz w:val="26"/>
          <w:szCs w:val="26"/>
        </w:rPr>
      </w:pPr>
      <w:r w:rsidRPr="00411B65">
        <w:rPr>
          <w:rFonts w:eastAsiaTheme="majorEastAsia" w:cs="Times New Roman"/>
          <w:noProof/>
          <w:sz w:val="26"/>
          <w:szCs w:val="26"/>
        </w:rPr>
        <w:drawing>
          <wp:anchor distT="0" distB="0" distL="114300" distR="114300" simplePos="0" relativeHeight="251674112" behindDoc="1" locked="0" layoutInCell="1" allowOverlap="1" wp14:anchorId="4B387017" wp14:editId="506BBD61">
            <wp:simplePos x="0" y="0"/>
            <wp:positionH relativeFrom="column">
              <wp:posOffset>1384935</wp:posOffset>
            </wp:positionH>
            <wp:positionV relativeFrom="paragraph">
              <wp:posOffset>107950</wp:posOffset>
            </wp:positionV>
            <wp:extent cx="3200847" cy="3096057"/>
            <wp:effectExtent l="38100" t="38100" r="38100" b="47625"/>
            <wp:wrapTight wrapText="bothSides">
              <wp:wrapPolygon edited="0">
                <wp:start x="-257" y="-266"/>
                <wp:lineTo x="-257" y="21799"/>
                <wp:lineTo x="21729" y="21799"/>
                <wp:lineTo x="21729" y="-266"/>
                <wp:lineTo x="-257" y="-266"/>
              </wp:wrapPolygon>
            </wp:wrapTight>
            <wp:docPr id="8" name="Picture 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 schematic&#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200847" cy="3096057"/>
                    </a:xfrm>
                    <a:prstGeom prst="rect">
                      <a:avLst/>
                    </a:prstGeom>
                    <a:ln w="38100">
                      <a:solidFill>
                        <a:schemeClr val="tx1"/>
                      </a:solidFill>
                    </a:ln>
                  </pic:spPr>
                </pic:pic>
              </a:graphicData>
            </a:graphic>
            <wp14:sizeRelH relativeFrom="page">
              <wp14:pctWidth>0</wp14:pctWidth>
            </wp14:sizeRelH>
            <wp14:sizeRelV relativeFrom="page">
              <wp14:pctHeight>0</wp14:pctHeight>
            </wp14:sizeRelV>
          </wp:anchor>
        </w:drawing>
      </w:r>
    </w:p>
    <w:p w14:paraId="18931943" w14:textId="38E14A35" w:rsidR="00411B65" w:rsidRDefault="00411B65" w:rsidP="0060564C">
      <w:pPr>
        <w:spacing w:before="120" w:after="120" w:line="360" w:lineRule="auto"/>
        <w:rPr>
          <w:rFonts w:eastAsiaTheme="majorEastAsia" w:cs="Times New Roman"/>
          <w:sz w:val="26"/>
          <w:szCs w:val="26"/>
        </w:rPr>
      </w:pPr>
    </w:p>
    <w:p w14:paraId="5E706D99" w14:textId="77777777" w:rsidR="00411B65" w:rsidRDefault="00411B65" w:rsidP="0060564C">
      <w:pPr>
        <w:spacing w:before="120" w:after="120" w:line="360" w:lineRule="auto"/>
        <w:rPr>
          <w:rFonts w:eastAsiaTheme="majorEastAsia" w:cs="Times New Roman"/>
          <w:sz w:val="26"/>
          <w:szCs w:val="26"/>
        </w:rPr>
      </w:pPr>
    </w:p>
    <w:p w14:paraId="4053A1AF" w14:textId="77777777" w:rsidR="00411B65" w:rsidRDefault="00411B65" w:rsidP="0060564C">
      <w:pPr>
        <w:spacing w:before="120" w:after="120" w:line="360" w:lineRule="auto"/>
        <w:rPr>
          <w:rFonts w:eastAsiaTheme="majorEastAsia" w:cs="Times New Roman"/>
          <w:sz w:val="26"/>
          <w:szCs w:val="26"/>
        </w:rPr>
      </w:pPr>
    </w:p>
    <w:p w14:paraId="218A9C7F" w14:textId="77777777" w:rsidR="00411B65" w:rsidRDefault="00411B65" w:rsidP="0060564C">
      <w:pPr>
        <w:spacing w:before="120" w:after="120" w:line="360" w:lineRule="auto"/>
        <w:rPr>
          <w:rFonts w:eastAsiaTheme="majorEastAsia" w:cs="Times New Roman"/>
          <w:sz w:val="26"/>
          <w:szCs w:val="26"/>
        </w:rPr>
      </w:pPr>
    </w:p>
    <w:p w14:paraId="3B7BF78D" w14:textId="77777777" w:rsidR="00411B65" w:rsidRDefault="00411B65" w:rsidP="0060564C">
      <w:pPr>
        <w:spacing w:before="120" w:after="120" w:line="360" w:lineRule="auto"/>
        <w:rPr>
          <w:rFonts w:eastAsiaTheme="majorEastAsia" w:cs="Times New Roman"/>
          <w:sz w:val="26"/>
          <w:szCs w:val="26"/>
        </w:rPr>
      </w:pPr>
    </w:p>
    <w:p w14:paraId="03B85CBB" w14:textId="77777777" w:rsidR="00411B65" w:rsidRDefault="00411B65" w:rsidP="0060564C">
      <w:pPr>
        <w:spacing w:before="120" w:after="120" w:line="360" w:lineRule="auto"/>
        <w:rPr>
          <w:rFonts w:eastAsiaTheme="majorEastAsia" w:cs="Times New Roman"/>
          <w:sz w:val="26"/>
          <w:szCs w:val="26"/>
        </w:rPr>
      </w:pPr>
    </w:p>
    <w:p w14:paraId="685371BC" w14:textId="77777777" w:rsidR="00411B65" w:rsidRDefault="00411B65" w:rsidP="0060564C">
      <w:pPr>
        <w:spacing w:before="120" w:after="120" w:line="360" w:lineRule="auto"/>
        <w:rPr>
          <w:rFonts w:eastAsiaTheme="majorEastAsia" w:cs="Times New Roman"/>
          <w:sz w:val="26"/>
          <w:szCs w:val="26"/>
        </w:rPr>
      </w:pPr>
    </w:p>
    <w:p w14:paraId="06085E5F" w14:textId="77777777" w:rsidR="00411B65" w:rsidRDefault="00411B65" w:rsidP="00411B65">
      <w:pPr>
        <w:spacing w:before="120" w:after="120" w:line="360" w:lineRule="auto"/>
        <w:rPr>
          <w:rFonts w:eastAsiaTheme="majorEastAsia" w:cs="Times New Roman"/>
          <w:sz w:val="26"/>
          <w:szCs w:val="26"/>
        </w:rPr>
      </w:pPr>
    </w:p>
    <w:p w14:paraId="2F9530A4" w14:textId="7F34CE7C" w:rsidR="00411B65" w:rsidRDefault="00411B65" w:rsidP="00411B65">
      <w:pPr>
        <w:spacing w:before="120" w:after="120" w:line="360" w:lineRule="auto"/>
        <w:rPr>
          <w:rFonts w:eastAsiaTheme="majorEastAsia" w:cs="Times New Roman"/>
          <w:sz w:val="26"/>
          <w:szCs w:val="26"/>
        </w:rPr>
      </w:pPr>
      <w:r>
        <w:rPr>
          <w:rFonts w:eastAsiaTheme="majorEastAsia" w:cs="Times New Roman"/>
          <w:sz w:val="26"/>
          <w:szCs w:val="26"/>
        </w:rPr>
        <w:tab/>
      </w:r>
      <w:r>
        <w:rPr>
          <w:rFonts w:eastAsiaTheme="majorEastAsia" w:cs="Times New Roman"/>
          <w:sz w:val="26"/>
          <w:szCs w:val="26"/>
        </w:rPr>
        <w:tab/>
      </w:r>
      <w:r>
        <w:rPr>
          <w:rFonts w:eastAsiaTheme="majorEastAsia" w:cs="Times New Roman"/>
          <w:sz w:val="26"/>
          <w:szCs w:val="26"/>
        </w:rPr>
        <w:tab/>
      </w:r>
      <w:r>
        <w:rPr>
          <w:rFonts w:eastAsiaTheme="majorEastAsia" w:cs="Times New Roman"/>
          <w:sz w:val="26"/>
          <w:szCs w:val="26"/>
        </w:rPr>
        <w:tab/>
      </w:r>
      <w:r>
        <w:rPr>
          <w:rFonts w:eastAsiaTheme="majorEastAsia" w:cs="Times New Roman"/>
          <w:sz w:val="26"/>
          <w:szCs w:val="26"/>
        </w:rPr>
        <w:tab/>
      </w:r>
      <w:r>
        <w:rPr>
          <w:rFonts w:eastAsiaTheme="majorEastAsia" w:cs="Times New Roman"/>
          <w:sz w:val="26"/>
          <w:szCs w:val="26"/>
        </w:rPr>
        <w:tab/>
        <w:t>Hình 4</w:t>
      </w:r>
    </w:p>
    <w:p w14:paraId="457F1DD2" w14:textId="77777777" w:rsidR="00AE7B59" w:rsidRDefault="00411B65" w:rsidP="00411B65">
      <w:pPr>
        <w:spacing w:before="120" w:after="120" w:line="360" w:lineRule="auto"/>
        <w:rPr>
          <w:rFonts w:eastAsiaTheme="majorEastAsia" w:cs="Times New Roman"/>
          <w:sz w:val="26"/>
          <w:szCs w:val="26"/>
        </w:rPr>
      </w:pPr>
      <w:r>
        <w:rPr>
          <w:rFonts w:eastAsiaTheme="majorEastAsia" w:cs="Times New Roman"/>
          <w:sz w:val="26"/>
          <w:szCs w:val="26"/>
        </w:rPr>
        <w:t>Ở hình 3, chất tảỉ lạnh trong coil lạnh chảy thuận dòng với không khí cần làm mát</w:t>
      </w:r>
      <w:r w:rsidR="00AE7B59">
        <w:rPr>
          <w:rFonts w:eastAsiaTheme="majorEastAsia" w:cs="Times New Roman"/>
          <w:sz w:val="26"/>
          <w:szCs w:val="26"/>
        </w:rPr>
        <w:t xml:space="preserve">. Không khí ở trạng thái ban đầu A sau khi đi qua hàng ống thứ nhất sẽ có trạng thái 1, đây chính là điểm hòa trộn giữa không khí ở trạng thái A và 1’. Như vậy khi vào hàng ống thứ 2 thì trạng thái không khí là 1 và khi ra khỏi trạng thái của nó là điểm 2, đây là điểm hòa trộn giữa không khí ở trạng thái 1 và 2’. Tương tự như vậy ở hàng 3 và 4. Nhận xét, ta thấy nhiệt độ đọng sương </w:t>
      </w:r>
      <w:r w:rsidR="00AE7B59">
        <w:rPr>
          <w:rFonts w:eastAsiaTheme="majorEastAsia" w:cs="Times New Roman"/>
          <w:sz w:val="26"/>
          <w:szCs w:val="26"/>
        </w:rPr>
        <w:lastRenderedPageBreak/>
        <w:t>của thiết bị ở mỗi hàng ống cứ dần dần tăng lên, điều này hoàn toàn phù hợp với chiều chảy của tác nhân ở bên trong coil lạnh vì t</w:t>
      </w:r>
      <w:r w:rsidR="00AE7B59">
        <w:rPr>
          <w:rFonts w:eastAsiaTheme="majorEastAsia" w:cs="Times New Roman"/>
          <w:sz w:val="26"/>
          <w:szCs w:val="26"/>
          <w:vertAlign w:val="subscript"/>
        </w:rPr>
        <w:t>1</w:t>
      </w:r>
      <w:r w:rsidR="00AE7B59">
        <w:rPr>
          <w:rFonts w:eastAsiaTheme="majorEastAsia" w:cs="Times New Roman"/>
          <w:sz w:val="26"/>
          <w:szCs w:val="26"/>
        </w:rPr>
        <w:t>&lt;t</w:t>
      </w:r>
      <w:r w:rsidR="00AE7B59">
        <w:rPr>
          <w:rFonts w:eastAsiaTheme="majorEastAsia" w:cs="Times New Roman"/>
          <w:sz w:val="26"/>
          <w:szCs w:val="26"/>
          <w:vertAlign w:val="subscript"/>
        </w:rPr>
        <w:t>2</w:t>
      </w:r>
      <w:r w:rsidR="00AE7B59">
        <w:rPr>
          <w:rFonts w:eastAsiaTheme="majorEastAsia" w:cs="Times New Roman"/>
          <w:sz w:val="26"/>
          <w:szCs w:val="26"/>
        </w:rPr>
        <w:t>. Theo cách phân tích trên ta thấy đường biểu diễn quá trình làm mát không khí có tách ẩm thực chất là đường cong, đó chính là đường A-1-2-3-B. Tuy nhiên có thể xem đường A-B đại diện cho toàn bộ quá trình, các điểm A,B,C nằm trên cùng một đường thẳng và nhiệt độ ở điểm C mang ý nghĩa trung bình, đó chính là nhiệt độ bề mặt hiệu dụng. Ở hình 4 thì chất tải lạnh trong dàn lạnh chảy ngược dòng với không khí cần làm mát, việc giải thích hiện tượng cũng tương tự như trên, tuy nhiên theo chiều chuyển động của dòng không khí thì nhiệt độ đọng sương của thiết bị ở mỗi hàng ống dần dần giảm xuống.</w:t>
      </w:r>
    </w:p>
    <w:p w14:paraId="651F1E7E" w14:textId="77777777" w:rsidR="00161D15" w:rsidRDefault="00161D15" w:rsidP="00411B65">
      <w:pPr>
        <w:spacing w:before="120" w:after="120" w:line="360" w:lineRule="auto"/>
        <w:rPr>
          <w:rFonts w:eastAsiaTheme="majorEastAsia" w:cs="Times New Roman"/>
          <w:sz w:val="26"/>
          <w:szCs w:val="26"/>
        </w:rPr>
      </w:pPr>
      <w:r>
        <w:rPr>
          <w:rFonts w:eastAsiaTheme="majorEastAsia" w:cs="Times New Roman"/>
          <w:sz w:val="26"/>
          <w:szCs w:val="26"/>
        </w:rPr>
        <w:t xml:space="preserve">2. Hệ số tiếp xúc </w:t>
      </w:r>
    </w:p>
    <w:p w14:paraId="1F7113AA" w14:textId="77777777" w:rsidR="00161D15" w:rsidRDefault="00161D15" w:rsidP="00411B65">
      <w:pPr>
        <w:spacing w:before="120" w:after="120" w:line="360" w:lineRule="auto"/>
        <w:rPr>
          <w:rFonts w:eastAsiaTheme="majorEastAsia" w:cs="Times New Roman"/>
          <w:sz w:val="26"/>
          <w:szCs w:val="26"/>
        </w:rPr>
      </w:pPr>
      <w:r>
        <w:rPr>
          <w:rFonts w:eastAsiaTheme="majorEastAsia" w:cs="Times New Roman"/>
          <w:sz w:val="26"/>
          <w:szCs w:val="26"/>
        </w:rPr>
        <w:t xml:space="preserve">Rõ ràng quá trình làm mát có tách ẩm sẽ làm cho thành phần nhiệt hiện và thành phần nhiệt ẩn của không khí đều giảm. Ta có: </w:t>
      </w:r>
    </w:p>
    <w:p w14:paraId="5867BF1B" w14:textId="77777777" w:rsidR="006F5D67" w:rsidRDefault="00161D15" w:rsidP="00411B65">
      <w:pPr>
        <w:spacing w:before="120" w:after="120" w:line="360" w:lineRule="auto"/>
        <w:rPr>
          <w:rFonts w:eastAsiaTheme="majorEastAsia" w:cs="Times New Roman"/>
          <w:iCs/>
          <w:sz w:val="26"/>
          <w:szCs w:val="26"/>
        </w:rPr>
      </w:pPr>
      <w:r>
        <w:rPr>
          <w:rFonts w:eastAsiaTheme="majorEastAsia" w:cs="Times New Roman"/>
          <w:sz w:val="26"/>
          <w:szCs w:val="26"/>
        </w:rPr>
        <w:tab/>
      </w:r>
      <m:oMath>
        <m:r>
          <m:rPr>
            <m:sty m:val="p"/>
          </m:rPr>
          <w:rPr>
            <w:rFonts w:ascii="Cambria Math" w:eastAsiaTheme="majorEastAsia" w:hAnsi="Cambria Math" w:cs="Times New Roman"/>
            <w:sz w:val="26"/>
            <w:szCs w:val="26"/>
          </w:rPr>
          <m:t xml:space="preserve">SHF= </m:t>
        </m:r>
        <m:f>
          <m:fPr>
            <m:ctrlPr>
              <w:rPr>
                <w:rFonts w:ascii="Cambria Math" w:eastAsiaTheme="majorEastAsia" w:hAnsi="Cambria Math" w:cs="Times New Roman"/>
                <w:iCs/>
                <w:sz w:val="26"/>
                <w:szCs w:val="26"/>
              </w:rPr>
            </m:ctrlPr>
          </m:fPr>
          <m:num>
            <m:r>
              <m:rPr>
                <m:sty m:val="p"/>
              </m:rPr>
              <w:rPr>
                <w:rFonts w:ascii="Cambria Math" w:eastAsiaTheme="majorEastAsia" w:hAnsi="Cambria Math" w:cs="Times New Roman"/>
                <w:sz w:val="26"/>
                <w:szCs w:val="26"/>
              </w:rPr>
              <m:t>SH</m:t>
            </m:r>
          </m:num>
          <m:den>
            <m:r>
              <m:rPr>
                <m:sty m:val="p"/>
              </m:rPr>
              <w:rPr>
                <w:rFonts w:ascii="Cambria Math" w:eastAsiaTheme="majorEastAsia" w:hAnsi="Cambria Math" w:cs="Times New Roman"/>
                <w:sz w:val="26"/>
                <w:szCs w:val="26"/>
              </w:rPr>
              <m:t>SH+LH</m:t>
            </m:r>
          </m:den>
        </m:f>
      </m:oMath>
      <w:r w:rsidR="006F5D67">
        <w:rPr>
          <w:rFonts w:eastAsiaTheme="majorEastAsia" w:cs="Times New Roman"/>
          <w:iCs/>
          <w:sz w:val="26"/>
          <w:szCs w:val="26"/>
        </w:rPr>
        <w:t xml:space="preserve"> </w:t>
      </w:r>
    </w:p>
    <w:p w14:paraId="442A71AC" w14:textId="77777777" w:rsidR="006F5D67" w:rsidRDefault="006F5D67" w:rsidP="00411B65">
      <w:pPr>
        <w:spacing w:before="120" w:after="120" w:line="360" w:lineRule="auto"/>
        <w:rPr>
          <w:rFonts w:eastAsiaTheme="majorEastAsia" w:cs="Times New Roman"/>
          <w:iCs/>
          <w:sz w:val="26"/>
          <w:szCs w:val="26"/>
        </w:rPr>
      </w:pPr>
      <w:r>
        <w:rPr>
          <w:rFonts w:eastAsiaTheme="majorEastAsia" w:cs="Times New Roman"/>
          <w:iCs/>
          <w:sz w:val="26"/>
          <w:szCs w:val="26"/>
        </w:rPr>
        <w:t>Theo các ký hiệu ở hình 2 thì ta có:</w:t>
      </w:r>
    </w:p>
    <w:p w14:paraId="48238E49" w14:textId="64F9B739" w:rsidR="006F5D67" w:rsidRDefault="006F5D67" w:rsidP="00411B65">
      <w:pPr>
        <w:spacing w:before="120" w:after="120" w:line="360" w:lineRule="auto"/>
        <w:rPr>
          <w:rFonts w:eastAsiaTheme="majorEastAsia" w:cs="Times New Roman"/>
          <w:sz w:val="26"/>
          <w:szCs w:val="26"/>
        </w:rPr>
      </w:pPr>
      <w:r>
        <w:rPr>
          <w:rFonts w:eastAsiaTheme="majorEastAsia" w:cs="Times New Roman"/>
          <w:iCs/>
          <w:sz w:val="26"/>
          <w:szCs w:val="26"/>
        </w:rPr>
        <w:tab/>
        <w:t xml:space="preserve">SHF = </w:t>
      </w:r>
      <m:oMath>
        <m:f>
          <m:fPr>
            <m:ctrlPr>
              <w:rPr>
                <w:rFonts w:ascii="Cambria Math" w:eastAsiaTheme="majorEastAsia" w:hAnsi="Cambria Math" w:cs="Times New Roman"/>
                <w:sz w:val="26"/>
                <w:szCs w:val="26"/>
              </w:rPr>
            </m:ctrlPr>
          </m:fPr>
          <m:num>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I</m:t>
                </m:r>
              </m:e>
              <m:sub>
                <m:r>
                  <m:rPr>
                    <m:sty m:val="p"/>
                  </m:rPr>
                  <w:rPr>
                    <w:rFonts w:ascii="Cambria Math" w:eastAsiaTheme="majorEastAsia" w:hAnsi="Cambria Math" w:cs="Times New Roman"/>
                    <w:sz w:val="26"/>
                    <w:szCs w:val="26"/>
                  </w:rPr>
                  <m:t>E</m:t>
                </m:r>
              </m:sub>
            </m:sSub>
            <m:r>
              <m:rPr>
                <m:sty m:val="p"/>
              </m:rPr>
              <w:rPr>
                <w:rFonts w:ascii="Cambria Math" w:eastAsiaTheme="majorEastAsia" w:hAnsi="Cambria Math" w:cs="Times New Roman"/>
                <w:sz w:val="26"/>
                <w:szCs w:val="26"/>
              </w:rPr>
              <m:t>-</m:t>
            </m:r>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I</m:t>
                </m:r>
              </m:e>
              <m:sub>
                <m:r>
                  <m:rPr>
                    <m:sty m:val="p"/>
                  </m:rPr>
                  <w:rPr>
                    <w:rFonts w:ascii="Cambria Math" w:eastAsiaTheme="majorEastAsia" w:hAnsi="Cambria Math" w:cs="Times New Roman"/>
                    <w:sz w:val="26"/>
                    <w:szCs w:val="26"/>
                  </w:rPr>
                  <m:t>B</m:t>
                </m:r>
              </m:sub>
            </m:sSub>
          </m:num>
          <m:den>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I</m:t>
                </m:r>
              </m:e>
              <m:sub>
                <m:r>
                  <m:rPr>
                    <m:sty m:val="p"/>
                  </m:rPr>
                  <w:rPr>
                    <w:rFonts w:ascii="Cambria Math" w:eastAsiaTheme="majorEastAsia" w:hAnsi="Cambria Math" w:cs="Times New Roman"/>
                    <w:sz w:val="26"/>
                    <w:szCs w:val="26"/>
                  </w:rPr>
                  <m:t>A</m:t>
                </m:r>
              </m:sub>
            </m:sSub>
            <m:r>
              <m:rPr>
                <m:sty m:val="p"/>
              </m:rPr>
              <w:rPr>
                <w:rFonts w:ascii="Cambria Math" w:eastAsiaTheme="majorEastAsia" w:hAnsi="Cambria Math" w:cs="Times New Roman"/>
                <w:sz w:val="26"/>
                <w:szCs w:val="26"/>
              </w:rPr>
              <m:t>-</m:t>
            </m:r>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I</m:t>
                </m:r>
              </m:e>
              <m:sub>
                <m:r>
                  <m:rPr>
                    <m:sty m:val="p"/>
                  </m:rPr>
                  <w:rPr>
                    <w:rFonts w:ascii="Cambria Math" w:eastAsiaTheme="majorEastAsia" w:hAnsi="Cambria Math" w:cs="Times New Roman"/>
                    <w:sz w:val="26"/>
                    <w:szCs w:val="26"/>
                  </w:rPr>
                  <m:t>B</m:t>
                </m:r>
              </m:sub>
            </m:sSub>
          </m:den>
        </m:f>
      </m:oMath>
      <w:r>
        <w:rPr>
          <w:rFonts w:eastAsiaTheme="majorEastAsia" w:cs="Times New Roman"/>
          <w:sz w:val="26"/>
          <w:szCs w:val="26"/>
        </w:rPr>
        <w:t xml:space="preserve"> </w:t>
      </w:r>
      <w:r w:rsidR="0077521E">
        <w:rPr>
          <w:rFonts w:eastAsiaTheme="majorEastAsia" w:cs="Times New Roman"/>
          <w:sz w:val="26"/>
          <w:szCs w:val="26"/>
        </w:rPr>
        <w:tab/>
      </w:r>
      <w:r w:rsidR="0077521E">
        <w:rPr>
          <w:rFonts w:eastAsiaTheme="majorEastAsia" w:cs="Times New Roman"/>
          <w:sz w:val="26"/>
          <w:szCs w:val="26"/>
        </w:rPr>
        <w:tab/>
        <w:t>(1)</w:t>
      </w:r>
    </w:p>
    <w:p w14:paraId="18A515CF" w14:textId="77777777" w:rsidR="00F76B55" w:rsidRDefault="006F5D67" w:rsidP="00411B65">
      <w:pPr>
        <w:spacing w:before="120" w:after="120" w:line="360" w:lineRule="auto"/>
        <w:rPr>
          <w:rFonts w:eastAsiaTheme="majorEastAsia" w:cs="Times New Roman"/>
          <w:iCs/>
          <w:sz w:val="26"/>
          <w:szCs w:val="26"/>
        </w:rPr>
      </w:pPr>
      <w:r>
        <w:rPr>
          <w:rFonts w:eastAsiaTheme="majorEastAsia" w:cs="Times New Roman"/>
          <w:sz w:val="26"/>
          <w:szCs w:val="26"/>
        </w:rPr>
        <w:t>Gọi Q (m</w:t>
      </w:r>
      <w:r>
        <w:rPr>
          <w:rFonts w:eastAsiaTheme="majorEastAsia" w:cs="Times New Roman"/>
          <w:sz w:val="26"/>
          <w:szCs w:val="26"/>
          <w:vertAlign w:val="superscript"/>
        </w:rPr>
        <w:t>3</w:t>
      </w:r>
      <w:r>
        <w:rPr>
          <w:rFonts w:eastAsiaTheme="majorEastAsia" w:cs="Times New Roman"/>
          <w:sz w:val="26"/>
          <w:szCs w:val="26"/>
        </w:rPr>
        <w:t xml:space="preserve">/s) là lưu lượng không khí đi qua </w:t>
      </w:r>
      <w:r w:rsidR="00F76B55">
        <w:rPr>
          <w:rFonts w:eastAsiaTheme="majorEastAsia" w:cs="Times New Roman"/>
          <w:sz w:val="26"/>
          <w:szCs w:val="26"/>
        </w:rPr>
        <w:t>thiết bị, R</w:t>
      </w:r>
      <w:r w:rsidR="00F76B55">
        <w:rPr>
          <w:rFonts w:eastAsiaTheme="majorEastAsia" w:cs="Times New Roman"/>
          <w:sz w:val="26"/>
          <w:szCs w:val="26"/>
          <w:vertAlign w:val="subscript"/>
        </w:rPr>
        <w:t>a</w:t>
      </w:r>
      <w:r w:rsidR="00F76B55">
        <w:rPr>
          <w:rFonts w:eastAsiaTheme="majorEastAsia" w:cs="Times New Roman"/>
          <w:sz w:val="26"/>
          <w:szCs w:val="26"/>
        </w:rPr>
        <w:t xml:space="preserve"> là nhiệt trở bề mặt thiết bị (về phía không khí) và </w:t>
      </w:r>
      <m:oMath>
        <m:r>
          <m:rPr>
            <m:sty m:val="p"/>
          </m:rPr>
          <w:rPr>
            <w:rFonts w:ascii="Cambria Math" w:eastAsiaTheme="majorEastAsia" w:hAnsi="Cambria Math" w:cs="Times New Roman"/>
            <w:sz w:val="26"/>
            <w:szCs w:val="26"/>
          </w:rPr>
          <m:t>∆</m:t>
        </m:r>
        <m:sSub>
          <m:sSubPr>
            <m:ctrlPr>
              <w:rPr>
                <w:rFonts w:ascii="Cambria Math" w:eastAsiaTheme="majorEastAsia" w:hAnsi="Cambria Math" w:cs="Times New Roman"/>
                <w:iCs/>
                <w:sz w:val="26"/>
                <w:szCs w:val="26"/>
              </w:rPr>
            </m:ctrlPr>
          </m:sSubPr>
          <m:e>
            <m:r>
              <m:rPr>
                <m:sty m:val="p"/>
              </m:rPr>
              <w:rPr>
                <w:rFonts w:ascii="Cambria Math" w:eastAsiaTheme="majorEastAsia" w:hAnsi="Cambria Math" w:cs="Times New Roman"/>
                <w:sz w:val="26"/>
                <w:szCs w:val="26"/>
              </w:rPr>
              <m:t>t</m:t>
            </m:r>
          </m:e>
          <m:sub>
            <m:r>
              <m:rPr>
                <m:sty m:val="p"/>
              </m:rPr>
              <w:rPr>
                <w:rFonts w:ascii="Cambria Math" w:eastAsiaTheme="majorEastAsia" w:hAnsi="Cambria Math" w:cs="Times New Roman"/>
                <w:sz w:val="26"/>
                <w:szCs w:val="26"/>
              </w:rPr>
              <m:t>tb</m:t>
            </m:r>
          </m:sub>
        </m:sSub>
      </m:oMath>
      <w:r w:rsidR="00F76B55">
        <w:rPr>
          <w:rFonts w:eastAsiaTheme="majorEastAsia" w:cs="Times New Roman"/>
          <w:iCs/>
          <w:sz w:val="26"/>
          <w:szCs w:val="26"/>
        </w:rPr>
        <w:t xml:space="preserve"> là độ chênh nhiệt độ trung bình logarit giữa không khí và nhiệt độ bề mặt hiệu dụng của thiết bị, ta có: </w:t>
      </w:r>
    </w:p>
    <w:p w14:paraId="2912C689" w14:textId="5006E033" w:rsidR="00F76B55" w:rsidRDefault="00F76B55" w:rsidP="00411B65">
      <w:pPr>
        <w:spacing w:before="120" w:after="120" w:line="360" w:lineRule="auto"/>
        <w:rPr>
          <w:rFonts w:eastAsiaTheme="majorEastAsia" w:cs="Times New Roman"/>
          <w:sz w:val="26"/>
          <w:szCs w:val="26"/>
        </w:rPr>
      </w:pPr>
      <w:r>
        <w:rPr>
          <w:rFonts w:eastAsiaTheme="majorEastAsia" w:cs="Times New Roman"/>
          <w:iCs/>
          <w:sz w:val="26"/>
          <w:szCs w:val="26"/>
        </w:rPr>
        <w:tab/>
        <w:t>Q</w:t>
      </w:r>
      <w:r>
        <w:rPr>
          <w:rFonts w:eastAsiaTheme="majorEastAsia" w:cs="Times New Roman"/>
          <w:iCs/>
          <w:sz w:val="26"/>
          <w:szCs w:val="26"/>
          <w:vertAlign w:val="subscript"/>
        </w:rPr>
        <w:t xml:space="preserve">s </w:t>
      </w:r>
      <w:r>
        <w:rPr>
          <w:rFonts w:eastAsiaTheme="majorEastAsia" w:cs="Times New Roman"/>
          <w:iCs/>
          <w:sz w:val="26"/>
          <w:szCs w:val="26"/>
        </w:rPr>
        <w:t xml:space="preserve">= </w:t>
      </w:r>
      <m:oMath>
        <m:f>
          <m:fPr>
            <m:ctrlPr>
              <w:rPr>
                <w:rFonts w:ascii="Cambria Math" w:eastAsiaTheme="majorEastAsia" w:hAnsi="Cambria Math" w:cs="Times New Roman"/>
                <w:sz w:val="26"/>
                <w:szCs w:val="26"/>
              </w:rPr>
            </m:ctrlPr>
          </m:fPr>
          <m:num>
            <m:r>
              <m:rPr>
                <m:sty m:val="p"/>
              </m:rPr>
              <w:rPr>
                <w:rFonts w:ascii="Cambria Math" w:eastAsiaTheme="majorEastAsia" w:hAnsi="Cambria Math" w:cs="Times New Roman"/>
                <w:sz w:val="26"/>
                <w:szCs w:val="26"/>
              </w:rPr>
              <m:t>1</m:t>
            </m:r>
          </m:num>
          <m:den>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R</m:t>
                </m:r>
              </m:e>
              <m:sub>
                <m:r>
                  <m:rPr>
                    <m:sty m:val="p"/>
                  </m:rPr>
                  <w:rPr>
                    <w:rFonts w:ascii="Cambria Math" w:eastAsiaTheme="majorEastAsia" w:hAnsi="Cambria Math" w:cs="Times New Roman"/>
                    <w:sz w:val="26"/>
                    <w:szCs w:val="26"/>
                  </w:rPr>
                  <m:t>A</m:t>
                </m:r>
              </m:sub>
            </m:sSub>
          </m:den>
        </m:f>
        <m:r>
          <m:rPr>
            <m:sty m:val="p"/>
          </m:rPr>
          <w:rPr>
            <w:rFonts w:ascii="Cambria Math" w:eastAsiaTheme="majorEastAsia" w:hAnsi="Cambria Math" w:cs="Times New Roman"/>
            <w:sz w:val="26"/>
            <w:szCs w:val="26"/>
          </w:rPr>
          <m:t>.</m:t>
        </m:r>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A</m:t>
            </m:r>
          </m:e>
          <m:sub>
            <m:r>
              <m:rPr>
                <m:sty m:val="p"/>
              </m:rPr>
              <w:rPr>
                <w:rFonts w:ascii="Cambria Math" w:eastAsiaTheme="majorEastAsia" w:hAnsi="Cambria Math" w:cs="Times New Roman"/>
                <w:sz w:val="26"/>
                <w:szCs w:val="26"/>
              </w:rPr>
              <m:t>t</m:t>
            </m:r>
          </m:sub>
        </m:sSub>
        <m:r>
          <m:rPr>
            <m:sty m:val="p"/>
          </m:rPr>
          <w:rPr>
            <w:rFonts w:ascii="Cambria Math" w:eastAsiaTheme="majorEastAsia" w:hAnsi="Cambria Math" w:cs="Times New Roman"/>
            <w:sz w:val="26"/>
            <w:szCs w:val="26"/>
          </w:rPr>
          <m:t>.∆</m:t>
        </m:r>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t</m:t>
            </m:r>
          </m:e>
          <m:sub>
            <m:r>
              <m:rPr>
                <m:sty m:val="p"/>
              </m:rPr>
              <w:rPr>
                <w:rFonts w:ascii="Cambria Math" w:eastAsiaTheme="majorEastAsia" w:hAnsi="Cambria Math" w:cs="Times New Roman"/>
                <w:sz w:val="26"/>
                <w:szCs w:val="26"/>
              </w:rPr>
              <m:t>tb</m:t>
            </m:r>
          </m:sub>
        </m:sSub>
      </m:oMath>
      <w:r>
        <w:rPr>
          <w:rFonts w:eastAsiaTheme="majorEastAsia" w:cs="Times New Roman"/>
          <w:sz w:val="26"/>
          <w:szCs w:val="26"/>
        </w:rPr>
        <w:t xml:space="preserve"> </w:t>
      </w:r>
      <w:r w:rsidR="0077521E">
        <w:rPr>
          <w:rFonts w:eastAsiaTheme="majorEastAsia" w:cs="Times New Roman"/>
          <w:sz w:val="26"/>
          <w:szCs w:val="26"/>
        </w:rPr>
        <w:tab/>
        <w:t>(2)</w:t>
      </w:r>
    </w:p>
    <w:p w14:paraId="32AED264" w14:textId="5F6F615F" w:rsidR="00C50151" w:rsidRDefault="00F76B55" w:rsidP="00411B65">
      <w:pPr>
        <w:spacing w:before="120" w:after="120" w:line="360" w:lineRule="auto"/>
        <w:rPr>
          <w:rFonts w:eastAsiaTheme="majorEastAsia" w:cs="Times New Roman"/>
          <w:sz w:val="26"/>
          <w:szCs w:val="26"/>
        </w:rPr>
      </w:pPr>
      <w:r>
        <w:rPr>
          <w:rFonts w:eastAsiaTheme="majorEastAsia" w:cs="Times New Roman"/>
          <w:sz w:val="26"/>
          <w:szCs w:val="26"/>
        </w:rPr>
        <w:t xml:space="preserve">Với: </w:t>
      </w:r>
      <w:r>
        <w:rPr>
          <w:rFonts w:eastAsiaTheme="majorEastAsia" w:cs="Times New Roman"/>
          <w:sz w:val="26"/>
          <w:szCs w:val="26"/>
        </w:rPr>
        <w:tab/>
      </w:r>
      <m:oMath>
        <m:r>
          <w:rPr>
            <w:rFonts w:ascii="Cambria Math" w:eastAsiaTheme="majorEastAsia" w:hAnsi="Cambria Math" w:cs="Times New Roman"/>
            <w:sz w:val="26"/>
            <w:szCs w:val="26"/>
          </w:rPr>
          <m:t>∆</m:t>
        </m:r>
        <m:sSub>
          <m:sSubPr>
            <m:ctrlPr>
              <w:rPr>
                <w:rFonts w:ascii="Cambria Math" w:eastAsiaTheme="majorEastAsia" w:hAnsi="Cambria Math" w:cs="Times New Roman"/>
                <w:i/>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tb</m:t>
            </m:r>
          </m:sub>
        </m:sSub>
        <m:r>
          <w:rPr>
            <w:rFonts w:ascii="Cambria Math" w:eastAsiaTheme="majorEastAsia" w:hAnsi="Cambria Math" w:cs="Times New Roman"/>
            <w:sz w:val="26"/>
            <w:szCs w:val="26"/>
          </w:rPr>
          <m:t>=</m:t>
        </m:r>
        <m:f>
          <m:fPr>
            <m:ctrlPr>
              <w:rPr>
                <w:rFonts w:ascii="Cambria Math" w:eastAsiaTheme="majorEastAsia" w:hAnsi="Cambria Math" w:cs="Times New Roman"/>
                <w:i/>
                <w:sz w:val="26"/>
                <w:szCs w:val="26"/>
              </w:rPr>
            </m:ctrlPr>
          </m:fPr>
          <m:num>
            <m:d>
              <m:dPr>
                <m:ctrlPr>
                  <w:rPr>
                    <w:rFonts w:ascii="Cambria Math" w:eastAsiaTheme="majorEastAsia" w:hAnsi="Cambria Math" w:cs="Times New Roman"/>
                    <w:i/>
                    <w:sz w:val="26"/>
                    <w:szCs w:val="26"/>
                  </w:rPr>
                </m:ctrlPr>
              </m:dPr>
              <m:e>
                <m:sSub>
                  <m:sSubPr>
                    <m:ctrlPr>
                      <w:rPr>
                        <w:rFonts w:ascii="Cambria Math" w:eastAsiaTheme="majorEastAsia" w:hAnsi="Cambria Math" w:cs="Times New Roman"/>
                        <w:i/>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A</m:t>
                    </m:r>
                  </m:sub>
                </m:sSub>
                <m:r>
                  <w:rPr>
                    <w:rFonts w:ascii="Cambria Math" w:eastAsiaTheme="majorEastAsia" w:hAnsi="Cambria Math" w:cs="Times New Roman"/>
                    <w:sz w:val="26"/>
                    <w:szCs w:val="26"/>
                  </w:rPr>
                  <m:t>-</m:t>
                </m:r>
                <m:sSub>
                  <m:sSubPr>
                    <m:ctrlPr>
                      <w:rPr>
                        <w:rFonts w:ascii="Cambria Math" w:eastAsiaTheme="majorEastAsia" w:hAnsi="Cambria Math" w:cs="Times New Roman"/>
                        <w:i/>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sm</m:t>
                    </m:r>
                  </m:sub>
                </m:sSub>
              </m:e>
            </m:d>
            <m:r>
              <w:rPr>
                <w:rFonts w:ascii="Cambria Math" w:eastAsiaTheme="majorEastAsia" w:hAnsi="Cambria Math" w:cs="Times New Roman"/>
                <w:sz w:val="26"/>
                <w:szCs w:val="26"/>
              </w:rPr>
              <m:t>-(</m:t>
            </m:r>
            <m:sSub>
              <m:sSubPr>
                <m:ctrlPr>
                  <w:rPr>
                    <w:rFonts w:ascii="Cambria Math" w:eastAsiaTheme="majorEastAsia" w:hAnsi="Cambria Math" w:cs="Times New Roman"/>
                    <w:i/>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B</m:t>
                </m:r>
              </m:sub>
            </m:sSub>
            <m:r>
              <w:rPr>
                <w:rFonts w:ascii="Cambria Math" w:eastAsiaTheme="majorEastAsia" w:hAnsi="Cambria Math" w:cs="Times New Roman"/>
                <w:sz w:val="26"/>
                <w:szCs w:val="26"/>
              </w:rPr>
              <m:t>-</m:t>
            </m:r>
            <m:sSub>
              <m:sSubPr>
                <m:ctrlPr>
                  <w:rPr>
                    <w:rFonts w:ascii="Cambria Math" w:eastAsiaTheme="majorEastAsia" w:hAnsi="Cambria Math" w:cs="Times New Roman"/>
                    <w:i/>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sm</m:t>
                </m:r>
              </m:sub>
            </m:sSub>
            <m:r>
              <w:rPr>
                <w:rFonts w:ascii="Cambria Math" w:eastAsiaTheme="majorEastAsia" w:hAnsi="Cambria Math" w:cs="Times New Roman"/>
                <w:sz w:val="26"/>
                <w:szCs w:val="26"/>
              </w:rPr>
              <m:t>)</m:t>
            </m:r>
          </m:num>
          <m:den>
            <m:r>
              <m:rPr>
                <m:sty m:val="p"/>
              </m:rPr>
              <w:rPr>
                <w:rFonts w:ascii="Cambria Math" w:eastAsiaTheme="majorEastAsia" w:hAnsi="Cambria Math" w:cs="Times New Roman"/>
                <w:sz w:val="26"/>
                <w:szCs w:val="26"/>
              </w:rPr>
              <m:t>ln⁡</m:t>
            </m:r>
            <m:r>
              <w:rPr>
                <w:rFonts w:ascii="Cambria Math" w:eastAsiaTheme="majorEastAsia" w:hAnsi="Cambria Math" w:cs="Times New Roman"/>
                <w:sz w:val="26"/>
                <w:szCs w:val="26"/>
              </w:rPr>
              <m:t>[(</m:t>
            </m:r>
            <m:sSub>
              <m:sSubPr>
                <m:ctrlPr>
                  <w:rPr>
                    <w:rFonts w:ascii="Cambria Math" w:eastAsiaTheme="majorEastAsia" w:hAnsi="Cambria Math" w:cs="Times New Roman"/>
                    <w:i/>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A</m:t>
                </m:r>
              </m:sub>
            </m:sSub>
            <m:r>
              <w:rPr>
                <w:rFonts w:ascii="Cambria Math" w:eastAsiaTheme="majorEastAsia" w:hAnsi="Cambria Math" w:cs="Times New Roman"/>
                <w:sz w:val="26"/>
                <w:szCs w:val="26"/>
              </w:rPr>
              <m:t>-</m:t>
            </m:r>
            <m:sSub>
              <m:sSubPr>
                <m:ctrlPr>
                  <w:rPr>
                    <w:rFonts w:ascii="Cambria Math" w:eastAsiaTheme="majorEastAsia" w:hAnsi="Cambria Math" w:cs="Times New Roman"/>
                    <w:i/>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sm</m:t>
                </m:r>
              </m:sub>
            </m:sSub>
            <m:r>
              <w:rPr>
                <w:rFonts w:ascii="Cambria Math" w:eastAsiaTheme="majorEastAsia" w:hAnsi="Cambria Math" w:cs="Times New Roman"/>
                <w:sz w:val="26"/>
                <w:szCs w:val="26"/>
              </w:rPr>
              <m:t>)/(</m:t>
            </m:r>
            <m:sSub>
              <m:sSubPr>
                <m:ctrlPr>
                  <w:rPr>
                    <w:rFonts w:ascii="Cambria Math" w:eastAsiaTheme="majorEastAsia" w:hAnsi="Cambria Math" w:cs="Times New Roman"/>
                    <w:i/>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B</m:t>
                </m:r>
              </m:sub>
            </m:sSub>
            <m:r>
              <w:rPr>
                <w:rFonts w:ascii="Cambria Math" w:eastAsiaTheme="majorEastAsia" w:hAnsi="Cambria Math" w:cs="Times New Roman"/>
                <w:sz w:val="26"/>
                <w:szCs w:val="26"/>
              </w:rPr>
              <m:t>-</m:t>
            </m:r>
            <m:sSub>
              <m:sSubPr>
                <m:ctrlPr>
                  <w:rPr>
                    <w:rFonts w:ascii="Cambria Math" w:eastAsiaTheme="majorEastAsia" w:hAnsi="Cambria Math" w:cs="Times New Roman"/>
                    <w:i/>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sm</m:t>
                </m:r>
              </m:sub>
            </m:sSub>
            <m:r>
              <w:rPr>
                <w:rFonts w:ascii="Cambria Math" w:eastAsiaTheme="majorEastAsia" w:hAnsi="Cambria Math" w:cs="Times New Roman"/>
                <w:sz w:val="26"/>
                <w:szCs w:val="26"/>
              </w:rPr>
              <m:t>)]</m:t>
            </m:r>
          </m:den>
        </m:f>
      </m:oMath>
      <w:r w:rsidR="00C50151">
        <w:rPr>
          <w:rFonts w:eastAsiaTheme="majorEastAsia" w:cs="Times New Roman"/>
          <w:sz w:val="26"/>
          <w:szCs w:val="26"/>
        </w:rPr>
        <w:t xml:space="preserve">  </w:t>
      </w:r>
      <w:r w:rsidR="0077521E">
        <w:rPr>
          <w:rFonts w:eastAsiaTheme="majorEastAsia" w:cs="Times New Roman"/>
          <w:sz w:val="26"/>
          <w:szCs w:val="26"/>
        </w:rPr>
        <w:tab/>
        <w:t>(3)</w:t>
      </w:r>
    </w:p>
    <w:p w14:paraId="6BFDD817" w14:textId="2113CEBF" w:rsidR="00C50151" w:rsidRDefault="00C50151" w:rsidP="00411B65">
      <w:pPr>
        <w:spacing w:before="120" w:after="120" w:line="360" w:lineRule="auto"/>
        <w:rPr>
          <w:rFonts w:eastAsiaTheme="majorEastAsia" w:cs="Times New Roman"/>
          <w:sz w:val="26"/>
          <w:szCs w:val="26"/>
        </w:rPr>
      </w:pPr>
      <w:r>
        <w:rPr>
          <w:rFonts w:eastAsiaTheme="majorEastAsia" w:cs="Times New Roman"/>
          <w:sz w:val="26"/>
          <w:szCs w:val="26"/>
        </w:rPr>
        <w:t>Và:</w:t>
      </w:r>
      <w:r>
        <w:rPr>
          <w:rFonts w:eastAsiaTheme="majorEastAsia" w:cs="Times New Roman"/>
          <w:sz w:val="26"/>
          <w:szCs w:val="26"/>
        </w:rPr>
        <w:tab/>
        <w:t>Q</w:t>
      </w:r>
      <w:r>
        <w:rPr>
          <w:rFonts w:eastAsiaTheme="majorEastAsia" w:cs="Times New Roman"/>
          <w:sz w:val="26"/>
          <w:szCs w:val="26"/>
          <w:vertAlign w:val="subscript"/>
        </w:rPr>
        <w:t>s</w:t>
      </w:r>
      <w:r>
        <w:rPr>
          <w:rFonts w:eastAsiaTheme="majorEastAsia" w:cs="Times New Roman"/>
          <w:sz w:val="26"/>
          <w:szCs w:val="26"/>
        </w:rPr>
        <w:t xml:space="preserve"> = 1,2 . Q . (t</w:t>
      </w:r>
      <w:r>
        <w:rPr>
          <w:rFonts w:eastAsiaTheme="majorEastAsia" w:cs="Times New Roman"/>
          <w:sz w:val="26"/>
          <w:szCs w:val="26"/>
          <w:vertAlign w:val="subscript"/>
        </w:rPr>
        <w:t>A</w:t>
      </w:r>
      <w:r>
        <w:rPr>
          <w:rFonts w:eastAsiaTheme="majorEastAsia" w:cs="Times New Roman"/>
          <w:sz w:val="26"/>
          <w:szCs w:val="26"/>
        </w:rPr>
        <w:t xml:space="preserve"> – t</w:t>
      </w:r>
      <w:r>
        <w:rPr>
          <w:rFonts w:eastAsiaTheme="majorEastAsia" w:cs="Times New Roman"/>
          <w:sz w:val="26"/>
          <w:szCs w:val="26"/>
          <w:vertAlign w:val="subscript"/>
        </w:rPr>
        <w:t>B</w:t>
      </w:r>
      <w:r>
        <w:rPr>
          <w:rFonts w:eastAsiaTheme="majorEastAsia" w:cs="Times New Roman"/>
          <w:sz w:val="26"/>
          <w:szCs w:val="26"/>
        </w:rPr>
        <w:t xml:space="preserve">) </w:t>
      </w:r>
      <w:r w:rsidR="0077521E">
        <w:rPr>
          <w:rFonts w:eastAsiaTheme="majorEastAsia" w:cs="Times New Roman"/>
          <w:sz w:val="26"/>
          <w:szCs w:val="26"/>
        </w:rPr>
        <w:tab/>
      </w:r>
      <w:r w:rsidR="0077521E">
        <w:rPr>
          <w:rFonts w:eastAsiaTheme="majorEastAsia" w:cs="Times New Roman"/>
          <w:sz w:val="26"/>
          <w:szCs w:val="26"/>
        </w:rPr>
        <w:tab/>
        <w:t>(4)</w:t>
      </w:r>
    </w:p>
    <w:p w14:paraId="622C23F2" w14:textId="77777777" w:rsidR="00C50151" w:rsidRDefault="00C50151" w:rsidP="00411B65">
      <w:pPr>
        <w:spacing w:before="120" w:after="120" w:line="360" w:lineRule="auto"/>
        <w:rPr>
          <w:rFonts w:eastAsiaTheme="majorEastAsia" w:cs="Times New Roman"/>
          <w:sz w:val="26"/>
          <w:szCs w:val="26"/>
        </w:rPr>
      </w:pPr>
      <w:r>
        <w:rPr>
          <w:rFonts w:eastAsiaTheme="majorEastAsia" w:cs="Times New Roman"/>
          <w:sz w:val="26"/>
          <w:szCs w:val="26"/>
        </w:rPr>
        <w:t xml:space="preserve">Biến đổi, ta được: </w:t>
      </w:r>
    </w:p>
    <w:p w14:paraId="7FB69EC4" w14:textId="63D06602" w:rsidR="00C50151" w:rsidRDefault="00C50151" w:rsidP="00411B65">
      <w:pPr>
        <w:spacing w:before="120" w:after="120" w:line="360" w:lineRule="auto"/>
        <w:rPr>
          <w:rFonts w:eastAsiaTheme="majorEastAsia" w:cs="Times New Roman"/>
          <w:iCs/>
          <w:sz w:val="26"/>
          <w:szCs w:val="26"/>
        </w:rPr>
      </w:pPr>
      <w:r>
        <w:rPr>
          <w:rFonts w:eastAsiaTheme="majorEastAsia" w:cs="Times New Roman"/>
          <w:sz w:val="26"/>
          <w:szCs w:val="26"/>
        </w:rPr>
        <w:tab/>
      </w:r>
      <w:r>
        <w:rPr>
          <w:rFonts w:eastAsiaTheme="majorEastAsia" w:cs="Times New Roman"/>
          <w:sz w:val="26"/>
          <w:szCs w:val="26"/>
        </w:rPr>
        <w:tab/>
        <w:t>ln[(t</w:t>
      </w:r>
      <w:r>
        <w:rPr>
          <w:rFonts w:eastAsiaTheme="majorEastAsia" w:cs="Times New Roman"/>
          <w:sz w:val="26"/>
          <w:szCs w:val="26"/>
          <w:vertAlign w:val="subscript"/>
        </w:rPr>
        <w:t>A</w:t>
      </w:r>
      <w:r>
        <w:rPr>
          <w:rFonts w:eastAsiaTheme="majorEastAsia" w:cs="Times New Roman"/>
          <w:sz w:val="26"/>
          <w:szCs w:val="26"/>
        </w:rPr>
        <w:t xml:space="preserve"> – t</w:t>
      </w:r>
      <w:r>
        <w:rPr>
          <w:rFonts w:eastAsiaTheme="majorEastAsia" w:cs="Times New Roman"/>
          <w:sz w:val="26"/>
          <w:szCs w:val="26"/>
          <w:vertAlign w:val="subscript"/>
        </w:rPr>
        <w:t>sm</w:t>
      </w:r>
      <w:r>
        <w:rPr>
          <w:rFonts w:eastAsiaTheme="majorEastAsia" w:cs="Times New Roman"/>
          <w:sz w:val="26"/>
          <w:szCs w:val="26"/>
        </w:rPr>
        <w:t>) / (t</w:t>
      </w:r>
      <w:r>
        <w:rPr>
          <w:rFonts w:eastAsiaTheme="majorEastAsia" w:cs="Times New Roman"/>
          <w:sz w:val="26"/>
          <w:szCs w:val="26"/>
          <w:vertAlign w:val="subscript"/>
        </w:rPr>
        <w:t>B</w:t>
      </w:r>
      <w:r>
        <w:rPr>
          <w:rFonts w:eastAsiaTheme="majorEastAsia" w:cs="Times New Roman"/>
          <w:sz w:val="26"/>
          <w:szCs w:val="26"/>
        </w:rPr>
        <w:t xml:space="preserve"> – t</w:t>
      </w:r>
      <w:r>
        <w:rPr>
          <w:rFonts w:eastAsiaTheme="majorEastAsia" w:cs="Times New Roman"/>
          <w:sz w:val="26"/>
          <w:szCs w:val="26"/>
          <w:vertAlign w:val="subscript"/>
        </w:rPr>
        <w:t>sm</w:t>
      </w:r>
      <w:r>
        <w:rPr>
          <w:rFonts w:eastAsiaTheme="majorEastAsia" w:cs="Times New Roman"/>
          <w:sz w:val="26"/>
          <w:szCs w:val="26"/>
        </w:rPr>
        <w:t xml:space="preserve">)] = </w:t>
      </w:r>
      <m:oMath>
        <m:f>
          <m:fPr>
            <m:ctrlPr>
              <w:rPr>
                <w:rFonts w:ascii="Cambria Math" w:eastAsiaTheme="majorEastAsia" w:hAnsi="Cambria Math" w:cs="Times New Roman"/>
                <w:iCs/>
                <w:sz w:val="26"/>
                <w:szCs w:val="26"/>
              </w:rPr>
            </m:ctrlPr>
          </m:fPr>
          <m:num>
            <m:sSub>
              <m:sSubPr>
                <m:ctrlPr>
                  <w:rPr>
                    <w:rFonts w:ascii="Cambria Math" w:eastAsiaTheme="majorEastAsia" w:hAnsi="Cambria Math" w:cs="Times New Roman"/>
                    <w:iCs/>
                    <w:sz w:val="26"/>
                    <w:szCs w:val="26"/>
                  </w:rPr>
                </m:ctrlPr>
              </m:sSubPr>
              <m:e>
                <m:r>
                  <m:rPr>
                    <m:sty m:val="p"/>
                  </m:rPr>
                  <w:rPr>
                    <w:rFonts w:ascii="Cambria Math" w:eastAsiaTheme="majorEastAsia" w:hAnsi="Cambria Math" w:cs="Times New Roman"/>
                    <w:sz w:val="26"/>
                    <w:szCs w:val="26"/>
                  </w:rPr>
                  <m:t>A</m:t>
                </m:r>
              </m:e>
              <m:sub>
                <m:r>
                  <m:rPr>
                    <m:sty m:val="p"/>
                  </m:rPr>
                  <w:rPr>
                    <w:rFonts w:ascii="Cambria Math" w:eastAsiaTheme="majorEastAsia" w:hAnsi="Cambria Math" w:cs="Times New Roman"/>
                    <w:sz w:val="26"/>
                    <w:szCs w:val="26"/>
                  </w:rPr>
                  <m:t>t</m:t>
                </m:r>
              </m:sub>
            </m:sSub>
          </m:num>
          <m:den>
            <m:sSub>
              <m:sSubPr>
                <m:ctrlPr>
                  <w:rPr>
                    <w:rFonts w:ascii="Cambria Math" w:eastAsiaTheme="majorEastAsia" w:hAnsi="Cambria Math" w:cs="Times New Roman"/>
                    <w:iCs/>
                    <w:sz w:val="26"/>
                    <w:szCs w:val="26"/>
                  </w:rPr>
                </m:ctrlPr>
              </m:sSubPr>
              <m:e>
                <m:r>
                  <m:rPr>
                    <m:sty m:val="p"/>
                  </m:rPr>
                  <w:rPr>
                    <w:rFonts w:ascii="Cambria Math" w:eastAsiaTheme="majorEastAsia" w:hAnsi="Cambria Math" w:cs="Times New Roman"/>
                    <w:sz w:val="26"/>
                    <w:szCs w:val="26"/>
                  </w:rPr>
                  <m:t>R</m:t>
                </m:r>
              </m:e>
              <m:sub>
                <m:r>
                  <m:rPr>
                    <m:sty m:val="p"/>
                  </m:rPr>
                  <w:rPr>
                    <w:rFonts w:ascii="Cambria Math" w:eastAsiaTheme="majorEastAsia" w:hAnsi="Cambria Math" w:cs="Times New Roman"/>
                    <w:sz w:val="26"/>
                    <w:szCs w:val="26"/>
                  </w:rPr>
                  <m:t>a</m:t>
                </m:r>
              </m:sub>
            </m:sSub>
          </m:den>
        </m:f>
        <m:r>
          <m:rPr>
            <m:sty m:val="p"/>
          </m:rPr>
          <w:rPr>
            <w:rFonts w:ascii="Cambria Math" w:eastAsiaTheme="majorEastAsia" w:hAnsi="Cambria Math" w:cs="Times New Roman"/>
            <w:sz w:val="26"/>
            <w:szCs w:val="26"/>
          </w:rPr>
          <m:t>.</m:t>
        </m:r>
        <m:f>
          <m:fPr>
            <m:ctrlPr>
              <w:rPr>
                <w:rFonts w:ascii="Cambria Math" w:eastAsiaTheme="majorEastAsia" w:hAnsi="Cambria Math" w:cs="Times New Roman"/>
                <w:iCs/>
                <w:sz w:val="26"/>
                <w:szCs w:val="26"/>
              </w:rPr>
            </m:ctrlPr>
          </m:fPr>
          <m:num>
            <m:r>
              <m:rPr>
                <m:sty m:val="p"/>
              </m:rPr>
              <w:rPr>
                <w:rFonts w:ascii="Cambria Math" w:eastAsiaTheme="majorEastAsia" w:hAnsi="Cambria Math" w:cs="Times New Roman"/>
                <w:sz w:val="26"/>
                <w:szCs w:val="26"/>
              </w:rPr>
              <m:t>1</m:t>
            </m:r>
          </m:num>
          <m:den>
            <m:r>
              <m:rPr>
                <m:sty m:val="p"/>
              </m:rPr>
              <w:rPr>
                <w:rFonts w:ascii="Cambria Math" w:eastAsiaTheme="majorEastAsia" w:hAnsi="Cambria Math" w:cs="Times New Roman"/>
                <w:sz w:val="26"/>
                <w:szCs w:val="26"/>
              </w:rPr>
              <m:t>1,2.Q</m:t>
            </m:r>
          </m:den>
        </m:f>
      </m:oMath>
      <w:r>
        <w:rPr>
          <w:rFonts w:eastAsiaTheme="majorEastAsia" w:cs="Times New Roman"/>
          <w:iCs/>
          <w:sz w:val="26"/>
          <w:szCs w:val="26"/>
        </w:rPr>
        <w:t xml:space="preserve"> </w:t>
      </w:r>
      <w:r w:rsidR="0077521E">
        <w:rPr>
          <w:rFonts w:eastAsiaTheme="majorEastAsia" w:cs="Times New Roman"/>
          <w:iCs/>
          <w:sz w:val="26"/>
          <w:szCs w:val="26"/>
        </w:rPr>
        <w:tab/>
      </w:r>
      <w:r w:rsidR="0077521E">
        <w:rPr>
          <w:rFonts w:eastAsiaTheme="majorEastAsia" w:cs="Times New Roman"/>
          <w:iCs/>
          <w:sz w:val="26"/>
          <w:szCs w:val="26"/>
        </w:rPr>
        <w:tab/>
        <w:t>(5)</w:t>
      </w:r>
    </w:p>
    <w:p w14:paraId="7ED50D8F" w14:textId="77777777" w:rsidR="00C50151" w:rsidRDefault="00C50151" w:rsidP="00411B65">
      <w:pPr>
        <w:spacing w:before="120" w:after="120" w:line="360" w:lineRule="auto"/>
        <w:rPr>
          <w:rFonts w:eastAsiaTheme="majorEastAsia" w:cs="Times New Roman"/>
          <w:iCs/>
          <w:sz w:val="26"/>
          <w:szCs w:val="26"/>
        </w:rPr>
      </w:pPr>
      <w:r>
        <w:rPr>
          <w:rFonts w:eastAsiaTheme="majorEastAsia" w:cs="Times New Roman"/>
          <w:iCs/>
          <w:sz w:val="26"/>
          <w:szCs w:val="26"/>
        </w:rPr>
        <w:t>Do: Q = A</w:t>
      </w:r>
      <w:r>
        <w:rPr>
          <w:rFonts w:eastAsiaTheme="majorEastAsia" w:cs="Times New Roman"/>
          <w:iCs/>
          <w:sz w:val="26"/>
          <w:szCs w:val="26"/>
          <w:vertAlign w:val="subscript"/>
        </w:rPr>
        <w:t>f</w:t>
      </w:r>
      <w:r>
        <w:rPr>
          <w:rFonts w:eastAsiaTheme="majorEastAsia" w:cs="Times New Roman"/>
          <w:iCs/>
          <w:sz w:val="26"/>
          <w:szCs w:val="26"/>
        </w:rPr>
        <w:t xml:space="preserve"> . V</w:t>
      </w:r>
      <w:r>
        <w:rPr>
          <w:rFonts w:eastAsiaTheme="majorEastAsia" w:cs="Times New Roman"/>
          <w:iCs/>
          <w:sz w:val="26"/>
          <w:szCs w:val="26"/>
          <w:vertAlign w:val="subscript"/>
        </w:rPr>
        <w:t>f</w:t>
      </w:r>
      <w:r>
        <w:rPr>
          <w:rFonts w:eastAsiaTheme="majorEastAsia" w:cs="Times New Roman"/>
          <w:iCs/>
          <w:sz w:val="26"/>
          <w:szCs w:val="26"/>
        </w:rPr>
        <w:t xml:space="preserve"> </w:t>
      </w:r>
    </w:p>
    <w:p w14:paraId="7F992AFF" w14:textId="77777777" w:rsidR="00C50151" w:rsidRDefault="00C50151" w:rsidP="00411B65">
      <w:pPr>
        <w:spacing w:before="120" w:after="120" w:line="360" w:lineRule="auto"/>
        <w:rPr>
          <w:rFonts w:eastAsiaTheme="majorEastAsia" w:cs="Times New Roman"/>
          <w:iCs/>
          <w:sz w:val="26"/>
          <w:szCs w:val="26"/>
        </w:rPr>
      </w:pPr>
      <w:r>
        <w:rPr>
          <w:rFonts w:eastAsiaTheme="majorEastAsia" w:cs="Times New Roman"/>
          <w:iCs/>
          <w:sz w:val="26"/>
          <w:szCs w:val="26"/>
        </w:rPr>
        <w:t xml:space="preserve">Cho nên: </w:t>
      </w:r>
    </w:p>
    <w:p w14:paraId="1205DA4F" w14:textId="1F7F39F2" w:rsidR="0077521E" w:rsidRDefault="00C50151" w:rsidP="00411B65">
      <w:pPr>
        <w:spacing w:before="120" w:after="120" w:line="360" w:lineRule="auto"/>
        <w:rPr>
          <w:rFonts w:eastAsiaTheme="majorEastAsia" w:cs="Times New Roman"/>
          <w:iCs/>
          <w:sz w:val="26"/>
          <w:szCs w:val="26"/>
        </w:rPr>
      </w:pPr>
      <w:r>
        <w:rPr>
          <w:rFonts w:eastAsiaTheme="majorEastAsia" w:cs="Times New Roman"/>
          <w:iCs/>
          <w:sz w:val="26"/>
          <w:szCs w:val="26"/>
        </w:rPr>
        <w:tab/>
        <w:t>ln[(t</w:t>
      </w:r>
      <w:r>
        <w:rPr>
          <w:rFonts w:eastAsiaTheme="majorEastAsia" w:cs="Times New Roman"/>
          <w:iCs/>
          <w:sz w:val="26"/>
          <w:szCs w:val="26"/>
          <w:vertAlign w:val="subscript"/>
        </w:rPr>
        <w:t>A</w:t>
      </w:r>
      <w:r>
        <w:rPr>
          <w:rFonts w:eastAsiaTheme="majorEastAsia" w:cs="Times New Roman"/>
          <w:iCs/>
          <w:sz w:val="26"/>
          <w:szCs w:val="26"/>
        </w:rPr>
        <w:t xml:space="preserve"> – t</w:t>
      </w:r>
      <w:r>
        <w:rPr>
          <w:rFonts w:eastAsiaTheme="majorEastAsia" w:cs="Times New Roman"/>
          <w:iCs/>
          <w:sz w:val="26"/>
          <w:szCs w:val="26"/>
          <w:vertAlign w:val="subscript"/>
        </w:rPr>
        <w:t>sm</w:t>
      </w:r>
      <w:r>
        <w:rPr>
          <w:rFonts w:eastAsiaTheme="majorEastAsia" w:cs="Times New Roman"/>
          <w:iCs/>
          <w:sz w:val="26"/>
          <w:szCs w:val="26"/>
        </w:rPr>
        <w:t>) / (t</w:t>
      </w:r>
      <w:r>
        <w:rPr>
          <w:rFonts w:eastAsiaTheme="majorEastAsia" w:cs="Times New Roman"/>
          <w:iCs/>
          <w:sz w:val="26"/>
          <w:szCs w:val="26"/>
          <w:vertAlign w:val="subscript"/>
        </w:rPr>
        <w:t>B</w:t>
      </w:r>
      <w:r>
        <w:rPr>
          <w:rFonts w:eastAsiaTheme="majorEastAsia" w:cs="Times New Roman"/>
          <w:iCs/>
          <w:sz w:val="26"/>
          <w:szCs w:val="26"/>
        </w:rPr>
        <w:t xml:space="preserve"> – t</w:t>
      </w:r>
      <w:r>
        <w:rPr>
          <w:rFonts w:eastAsiaTheme="majorEastAsia" w:cs="Times New Roman"/>
          <w:iCs/>
          <w:sz w:val="26"/>
          <w:szCs w:val="26"/>
          <w:vertAlign w:val="subscript"/>
        </w:rPr>
        <w:t>sm</w:t>
      </w:r>
      <w:r>
        <w:rPr>
          <w:rFonts w:eastAsiaTheme="majorEastAsia" w:cs="Times New Roman"/>
          <w:iCs/>
          <w:sz w:val="26"/>
          <w:szCs w:val="26"/>
        </w:rPr>
        <w:t xml:space="preserve">)] = </w:t>
      </w:r>
      <m:oMath>
        <m:f>
          <m:fPr>
            <m:ctrlPr>
              <w:rPr>
                <w:rFonts w:ascii="Cambria Math" w:eastAsiaTheme="majorEastAsia" w:hAnsi="Cambria Math" w:cs="Times New Roman"/>
                <w:i/>
                <w:iCs/>
                <w:sz w:val="26"/>
                <w:szCs w:val="26"/>
              </w:rPr>
            </m:ctrlPr>
          </m:fPr>
          <m:num>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A</m:t>
                </m:r>
              </m:e>
              <m:sub>
                <m:r>
                  <w:rPr>
                    <w:rFonts w:ascii="Cambria Math" w:eastAsiaTheme="majorEastAsia" w:hAnsi="Cambria Math" w:cs="Times New Roman"/>
                    <w:sz w:val="26"/>
                    <w:szCs w:val="26"/>
                  </w:rPr>
                  <m:t>t</m:t>
                </m:r>
              </m:sub>
            </m:sSub>
          </m:num>
          <m:den>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A</m:t>
                </m:r>
              </m:e>
              <m:sub>
                <m:r>
                  <w:rPr>
                    <w:rFonts w:ascii="Cambria Math" w:eastAsiaTheme="majorEastAsia" w:hAnsi="Cambria Math" w:cs="Times New Roman"/>
                    <w:sz w:val="26"/>
                    <w:szCs w:val="26"/>
                  </w:rPr>
                  <m:t>f</m:t>
                </m:r>
              </m:sub>
            </m:sSub>
          </m:den>
        </m:f>
        <m:r>
          <w:rPr>
            <w:rFonts w:ascii="Cambria Math" w:eastAsiaTheme="majorEastAsia" w:hAnsi="Cambria Math" w:cs="Times New Roman"/>
            <w:sz w:val="26"/>
            <w:szCs w:val="26"/>
          </w:rPr>
          <m:t>.</m:t>
        </m:r>
        <m:f>
          <m:fPr>
            <m:ctrlPr>
              <w:rPr>
                <w:rFonts w:ascii="Cambria Math" w:eastAsiaTheme="majorEastAsia" w:hAnsi="Cambria Math" w:cs="Times New Roman"/>
                <w:i/>
                <w:iCs/>
                <w:sz w:val="26"/>
                <w:szCs w:val="26"/>
              </w:rPr>
            </m:ctrlPr>
          </m:fPr>
          <m:num>
            <m:r>
              <w:rPr>
                <w:rFonts w:ascii="Cambria Math" w:eastAsiaTheme="majorEastAsia" w:hAnsi="Cambria Math" w:cs="Times New Roman"/>
                <w:sz w:val="26"/>
                <w:szCs w:val="26"/>
              </w:rPr>
              <m:t>1</m:t>
            </m:r>
          </m:num>
          <m:den>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R</m:t>
                </m:r>
              </m:e>
              <m:sub>
                <m:r>
                  <w:rPr>
                    <w:rFonts w:ascii="Cambria Math" w:eastAsiaTheme="majorEastAsia" w:hAnsi="Cambria Math" w:cs="Times New Roman"/>
                    <w:sz w:val="26"/>
                    <w:szCs w:val="26"/>
                  </w:rPr>
                  <m:t>A</m:t>
                </m:r>
              </m:sub>
            </m:sSub>
            <m:r>
              <w:rPr>
                <w:rFonts w:ascii="Cambria Math" w:eastAsiaTheme="majorEastAsia" w:hAnsi="Cambria Math" w:cs="Times New Roman"/>
                <w:sz w:val="26"/>
                <w:szCs w:val="26"/>
              </w:rPr>
              <m:t>.1,2.</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V</m:t>
                </m:r>
              </m:e>
              <m:sub>
                <m:r>
                  <w:rPr>
                    <w:rFonts w:ascii="Cambria Math" w:eastAsiaTheme="majorEastAsia" w:hAnsi="Cambria Math" w:cs="Times New Roman"/>
                    <w:sz w:val="26"/>
                    <w:szCs w:val="26"/>
                  </w:rPr>
                  <m:t>f</m:t>
                </m:r>
              </m:sub>
            </m:sSub>
          </m:den>
        </m:f>
      </m:oMath>
      <w:r w:rsidR="0077521E">
        <w:rPr>
          <w:rFonts w:eastAsiaTheme="majorEastAsia" w:cs="Times New Roman"/>
          <w:iCs/>
          <w:sz w:val="26"/>
          <w:szCs w:val="26"/>
        </w:rPr>
        <w:t xml:space="preserve"> = k </w:t>
      </w:r>
      <w:r w:rsidR="0077521E">
        <w:rPr>
          <w:rFonts w:eastAsiaTheme="majorEastAsia" w:cs="Times New Roman"/>
          <w:iCs/>
          <w:sz w:val="26"/>
          <w:szCs w:val="26"/>
        </w:rPr>
        <w:tab/>
      </w:r>
      <w:r w:rsidR="0077521E">
        <w:rPr>
          <w:rFonts w:eastAsiaTheme="majorEastAsia" w:cs="Times New Roman"/>
          <w:iCs/>
          <w:sz w:val="26"/>
          <w:szCs w:val="26"/>
        </w:rPr>
        <w:tab/>
        <w:t>(6)</w:t>
      </w:r>
    </w:p>
    <w:p w14:paraId="76531A3F" w14:textId="77777777" w:rsidR="0077521E" w:rsidRDefault="0077521E" w:rsidP="00411B65">
      <w:pPr>
        <w:spacing w:before="120" w:after="120" w:line="360" w:lineRule="auto"/>
        <w:rPr>
          <w:rFonts w:eastAsiaTheme="majorEastAsia" w:cs="Times New Roman"/>
          <w:iCs/>
          <w:sz w:val="26"/>
          <w:szCs w:val="26"/>
        </w:rPr>
      </w:pPr>
      <w:r>
        <w:rPr>
          <w:rFonts w:eastAsiaTheme="majorEastAsia" w:cs="Times New Roman"/>
          <w:iCs/>
          <w:sz w:val="26"/>
          <w:szCs w:val="26"/>
        </w:rPr>
        <w:lastRenderedPageBreak/>
        <w:t>Hệ số k trong công thức có giá trị không đổi tương ứng với mỗi thiết bị cụ thể và tốc độ V</w:t>
      </w:r>
      <w:r>
        <w:rPr>
          <w:rFonts w:eastAsiaTheme="majorEastAsia" w:cs="Times New Roman"/>
          <w:iCs/>
          <w:sz w:val="26"/>
          <w:szCs w:val="26"/>
          <w:vertAlign w:val="subscript"/>
        </w:rPr>
        <w:t>f</w:t>
      </w:r>
      <w:r>
        <w:rPr>
          <w:rFonts w:eastAsiaTheme="majorEastAsia" w:cs="Times New Roman"/>
          <w:iCs/>
          <w:sz w:val="26"/>
          <w:szCs w:val="26"/>
        </w:rPr>
        <w:t xml:space="preserve"> cụ thể. Từ (6) ta có thể viết lại như sau: </w:t>
      </w:r>
    </w:p>
    <w:p w14:paraId="74CC7147" w14:textId="77777777" w:rsidR="0077521E" w:rsidRDefault="0077521E" w:rsidP="00411B65">
      <w:pPr>
        <w:spacing w:before="120" w:after="120" w:line="360" w:lineRule="auto"/>
        <w:rPr>
          <w:rFonts w:eastAsiaTheme="majorEastAsia" w:cs="Times New Roman"/>
          <w:iCs/>
          <w:sz w:val="26"/>
          <w:szCs w:val="26"/>
        </w:rPr>
      </w:pPr>
      <w:r>
        <w:rPr>
          <w:rFonts w:eastAsiaTheme="majorEastAsia" w:cs="Times New Roman"/>
          <w:iCs/>
          <w:sz w:val="26"/>
          <w:szCs w:val="26"/>
        </w:rPr>
        <w:tab/>
      </w:r>
      <m:oMath>
        <m:f>
          <m:fPr>
            <m:ctrlPr>
              <w:rPr>
                <w:rFonts w:ascii="Cambria Math" w:eastAsiaTheme="majorEastAsia" w:hAnsi="Cambria Math" w:cs="Times New Roman"/>
                <w:i/>
                <w:iCs/>
                <w:sz w:val="26"/>
                <w:szCs w:val="26"/>
              </w:rPr>
            </m:ctrlPr>
          </m:fPr>
          <m:num>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B</m:t>
                </m:r>
              </m:sub>
            </m:sSub>
            <m:r>
              <w:rPr>
                <w:rFonts w:ascii="Cambria Math" w:eastAsiaTheme="majorEastAsia" w:hAnsi="Cambria Math" w:cs="Times New Roman"/>
                <w:sz w:val="26"/>
                <w:szCs w:val="26"/>
              </w:rPr>
              <m:t>-</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sm</m:t>
                </m:r>
              </m:sub>
            </m:sSub>
          </m:num>
          <m:den>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A</m:t>
                </m:r>
              </m:sub>
            </m:sSub>
            <m:r>
              <w:rPr>
                <w:rFonts w:ascii="Cambria Math" w:eastAsiaTheme="majorEastAsia" w:hAnsi="Cambria Math" w:cs="Times New Roman"/>
                <w:sz w:val="26"/>
                <w:szCs w:val="26"/>
              </w:rPr>
              <m:t>-</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sm</m:t>
                </m:r>
              </m:sub>
            </m:sSub>
          </m:den>
        </m:f>
      </m:oMath>
      <w:r>
        <w:rPr>
          <w:rFonts w:eastAsiaTheme="majorEastAsia" w:cs="Times New Roman"/>
          <w:iCs/>
          <w:sz w:val="26"/>
          <w:szCs w:val="26"/>
        </w:rPr>
        <w:t xml:space="preserve"> = e</w:t>
      </w:r>
      <w:r>
        <w:rPr>
          <w:rFonts w:eastAsiaTheme="majorEastAsia" w:cs="Times New Roman"/>
          <w:iCs/>
          <w:sz w:val="26"/>
          <w:szCs w:val="26"/>
          <w:vertAlign w:val="superscript"/>
        </w:rPr>
        <w:t>-k</w:t>
      </w:r>
      <w:r>
        <w:rPr>
          <w:rFonts w:eastAsiaTheme="majorEastAsia" w:cs="Times New Roman"/>
          <w:iCs/>
          <w:sz w:val="26"/>
          <w:szCs w:val="26"/>
        </w:rPr>
        <w:t xml:space="preserve"> </w:t>
      </w:r>
    </w:p>
    <w:p w14:paraId="01774593" w14:textId="77777777" w:rsidR="0077521E" w:rsidRDefault="0077521E" w:rsidP="00411B65">
      <w:pPr>
        <w:spacing w:before="120" w:after="120" w:line="360" w:lineRule="auto"/>
        <w:rPr>
          <w:rFonts w:eastAsiaTheme="majorEastAsia" w:cs="Times New Roman"/>
          <w:iCs/>
          <w:sz w:val="26"/>
          <w:szCs w:val="26"/>
        </w:rPr>
      </w:pPr>
      <w:r>
        <w:rPr>
          <w:rFonts w:eastAsiaTheme="majorEastAsia" w:cs="Times New Roman"/>
          <w:iCs/>
          <w:sz w:val="26"/>
          <w:szCs w:val="26"/>
        </w:rPr>
        <w:t>Ta có: BF = e</w:t>
      </w:r>
      <w:r>
        <w:rPr>
          <w:rFonts w:eastAsiaTheme="majorEastAsia" w:cs="Times New Roman"/>
          <w:iCs/>
          <w:sz w:val="26"/>
          <w:szCs w:val="26"/>
          <w:vertAlign w:val="superscript"/>
        </w:rPr>
        <w:t>-k</w:t>
      </w:r>
      <w:r>
        <w:rPr>
          <w:rFonts w:eastAsiaTheme="majorEastAsia" w:cs="Times New Roman"/>
          <w:iCs/>
          <w:sz w:val="26"/>
          <w:szCs w:val="26"/>
        </w:rPr>
        <w:t xml:space="preserve"> </w:t>
      </w:r>
    </w:p>
    <w:p w14:paraId="4FBB7F31" w14:textId="77777777" w:rsidR="0077521E" w:rsidRDefault="0077521E" w:rsidP="00411B65">
      <w:pPr>
        <w:spacing w:before="120" w:after="120" w:line="360" w:lineRule="auto"/>
        <w:rPr>
          <w:rFonts w:eastAsiaTheme="majorEastAsia" w:cs="Times New Roman"/>
          <w:iCs/>
          <w:sz w:val="26"/>
          <w:szCs w:val="26"/>
        </w:rPr>
      </w:pPr>
      <w:r>
        <w:rPr>
          <w:rFonts w:eastAsiaTheme="majorEastAsia" w:cs="Times New Roman"/>
          <w:iCs/>
          <w:sz w:val="26"/>
          <w:szCs w:val="26"/>
        </w:rPr>
        <w:t xml:space="preserve">Trong các phương trình trên, ta gọi: </w:t>
      </w:r>
    </w:p>
    <w:p w14:paraId="4B953084" w14:textId="77777777" w:rsidR="0077521E" w:rsidRDefault="0077521E" w:rsidP="00D241CF">
      <w:pPr>
        <w:spacing w:before="120" w:after="120" w:line="360" w:lineRule="auto"/>
        <w:ind w:firstLine="720"/>
        <w:rPr>
          <w:rFonts w:eastAsiaTheme="majorEastAsia" w:cs="Times New Roman"/>
          <w:iCs/>
          <w:sz w:val="26"/>
          <w:szCs w:val="26"/>
        </w:rPr>
      </w:pPr>
      <w:r>
        <w:rPr>
          <w:rFonts w:eastAsiaTheme="majorEastAsia" w:cs="Times New Roman"/>
          <w:iCs/>
          <w:sz w:val="26"/>
          <w:szCs w:val="26"/>
        </w:rPr>
        <w:t>A</w:t>
      </w:r>
      <w:r>
        <w:rPr>
          <w:rFonts w:eastAsiaTheme="majorEastAsia" w:cs="Times New Roman"/>
          <w:iCs/>
          <w:sz w:val="26"/>
          <w:szCs w:val="26"/>
          <w:vertAlign w:val="subscript"/>
        </w:rPr>
        <w:t>t</w:t>
      </w:r>
      <w:r>
        <w:rPr>
          <w:rFonts w:eastAsiaTheme="majorEastAsia" w:cs="Times New Roman"/>
          <w:iCs/>
          <w:sz w:val="26"/>
          <w:szCs w:val="26"/>
        </w:rPr>
        <w:t xml:space="preserve"> – Tổng diện tích trao đổi nhiệt của coil lạnh, m</w:t>
      </w:r>
      <w:r>
        <w:rPr>
          <w:rFonts w:eastAsiaTheme="majorEastAsia" w:cs="Times New Roman"/>
          <w:iCs/>
          <w:sz w:val="26"/>
          <w:szCs w:val="26"/>
          <w:vertAlign w:val="superscript"/>
        </w:rPr>
        <w:t>2</w:t>
      </w:r>
      <w:r>
        <w:rPr>
          <w:rFonts w:eastAsiaTheme="majorEastAsia" w:cs="Times New Roman"/>
          <w:iCs/>
          <w:sz w:val="26"/>
          <w:szCs w:val="26"/>
        </w:rPr>
        <w:t xml:space="preserve">; </w:t>
      </w:r>
    </w:p>
    <w:p w14:paraId="7D04CB7C" w14:textId="6ACF00C3" w:rsidR="00D241CF" w:rsidRDefault="00D241CF" w:rsidP="00D241CF">
      <w:pPr>
        <w:spacing w:before="120" w:after="120" w:line="360" w:lineRule="auto"/>
        <w:ind w:firstLine="720"/>
        <w:rPr>
          <w:rFonts w:eastAsiaTheme="majorEastAsia" w:cs="Times New Roman"/>
          <w:iCs/>
          <w:sz w:val="26"/>
          <w:szCs w:val="26"/>
        </w:rPr>
      </w:pPr>
      <w:r>
        <w:rPr>
          <w:rFonts w:eastAsiaTheme="majorEastAsia" w:cs="Times New Roman"/>
          <w:iCs/>
          <w:sz w:val="26"/>
          <w:szCs w:val="26"/>
        </w:rPr>
        <w:t>t</w:t>
      </w:r>
      <w:r>
        <w:rPr>
          <w:rFonts w:eastAsiaTheme="majorEastAsia" w:cs="Times New Roman"/>
          <w:iCs/>
          <w:sz w:val="26"/>
          <w:szCs w:val="26"/>
          <w:vertAlign w:val="subscript"/>
        </w:rPr>
        <w:t>sm</w:t>
      </w:r>
      <w:r>
        <w:rPr>
          <w:rFonts w:eastAsiaTheme="majorEastAsia" w:cs="Times New Roman"/>
          <w:iCs/>
          <w:sz w:val="26"/>
          <w:szCs w:val="26"/>
        </w:rPr>
        <w:t xml:space="preserve"> – nhiệt độ bề mặt hiệu dụng, </w:t>
      </w:r>
      <w:r>
        <w:rPr>
          <w:rFonts w:eastAsiaTheme="majorEastAsia" w:cs="Times New Roman"/>
          <w:iCs/>
          <w:sz w:val="26"/>
          <w:szCs w:val="26"/>
          <w:vertAlign w:val="superscript"/>
        </w:rPr>
        <w:t>o</w:t>
      </w:r>
      <w:r>
        <w:rPr>
          <w:rFonts w:eastAsiaTheme="majorEastAsia" w:cs="Times New Roman"/>
          <w:iCs/>
          <w:sz w:val="26"/>
          <w:szCs w:val="26"/>
        </w:rPr>
        <w:t xml:space="preserve">C; </w:t>
      </w:r>
    </w:p>
    <w:p w14:paraId="3761E340" w14:textId="77777777" w:rsidR="00D241CF" w:rsidRDefault="00D241CF" w:rsidP="00D241CF">
      <w:pPr>
        <w:spacing w:before="120" w:after="120" w:line="360" w:lineRule="auto"/>
        <w:ind w:firstLine="720"/>
        <w:rPr>
          <w:rFonts w:eastAsiaTheme="majorEastAsia" w:cs="Times New Roman"/>
          <w:iCs/>
          <w:sz w:val="26"/>
          <w:szCs w:val="26"/>
        </w:rPr>
      </w:pPr>
      <w:r>
        <w:rPr>
          <w:rFonts w:eastAsiaTheme="majorEastAsia" w:cs="Times New Roman"/>
          <w:iCs/>
          <w:sz w:val="26"/>
          <w:szCs w:val="26"/>
        </w:rPr>
        <w:t>t</w:t>
      </w:r>
      <w:r>
        <w:rPr>
          <w:rFonts w:eastAsiaTheme="majorEastAsia" w:cs="Times New Roman"/>
          <w:iCs/>
          <w:sz w:val="26"/>
          <w:szCs w:val="26"/>
          <w:vertAlign w:val="subscript"/>
        </w:rPr>
        <w:t>A</w:t>
      </w:r>
      <w:r>
        <w:rPr>
          <w:rFonts w:eastAsiaTheme="majorEastAsia" w:cs="Times New Roman"/>
          <w:iCs/>
          <w:sz w:val="26"/>
          <w:szCs w:val="26"/>
        </w:rPr>
        <w:t>, t</w:t>
      </w:r>
      <w:r>
        <w:rPr>
          <w:rFonts w:eastAsiaTheme="majorEastAsia" w:cs="Times New Roman"/>
          <w:iCs/>
          <w:sz w:val="26"/>
          <w:szCs w:val="26"/>
          <w:vertAlign w:val="subscript"/>
        </w:rPr>
        <w:t>B</w:t>
      </w:r>
      <w:r>
        <w:rPr>
          <w:rFonts w:eastAsiaTheme="majorEastAsia" w:cs="Times New Roman"/>
          <w:iCs/>
          <w:sz w:val="26"/>
          <w:szCs w:val="26"/>
        </w:rPr>
        <w:t xml:space="preserve"> – nhiệt độ không khí vào và ra khỏi coil lạnh, </w:t>
      </w:r>
      <w:r>
        <w:rPr>
          <w:rFonts w:eastAsiaTheme="majorEastAsia" w:cs="Times New Roman"/>
          <w:iCs/>
          <w:sz w:val="26"/>
          <w:szCs w:val="26"/>
          <w:vertAlign w:val="superscript"/>
        </w:rPr>
        <w:t>o</w:t>
      </w:r>
      <w:r>
        <w:rPr>
          <w:rFonts w:eastAsiaTheme="majorEastAsia" w:cs="Times New Roman"/>
          <w:iCs/>
          <w:sz w:val="26"/>
          <w:szCs w:val="26"/>
        </w:rPr>
        <w:t xml:space="preserve">C; </w:t>
      </w:r>
    </w:p>
    <w:p w14:paraId="1B978011" w14:textId="77777777" w:rsidR="00D241CF" w:rsidRDefault="00D241CF" w:rsidP="00D241CF">
      <w:pPr>
        <w:spacing w:before="120" w:after="120" w:line="360" w:lineRule="auto"/>
        <w:ind w:firstLine="720"/>
        <w:rPr>
          <w:rFonts w:eastAsiaTheme="majorEastAsia" w:cs="Times New Roman"/>
          <w:iCs/>
          <w:sz w:val="26"/>
          <w:szCs w:val="26"/>
        </w:rPr>
      </w:pPr>
      <w:r>
        <w:rPr>
          <w:rFonts w:eastAsiaTheme="majorEastAsia" w:cs="Times New Roman"/>
          <w:iCs/>
          <w:sz w:val="26"/>
          <w:szCs w:val="26"/>
        </w:rPr>
        <w:t>A</w:t>
      </w:r>
      <w:r>
        <w:rPr>
          <w:rFonts w:eastAsiaTheme="majorEastAsia" w:cs="Times New Roman"/>
          <w:iCs/>
          <w:sz w:val="26"/>
          <w:szCs w:val="26"/>
          <w:vertAlign w:val="subscript"/>
        </w:rPr>
        <w:t>f</w:t>
      </w:r>
      <w:r>
        <w:rPr>
          <w:rFonts w:eastAsiaTheme="majorEastAsia" w:cs="Times New Roman"/>
          <w:iCs/>
          <w:sz w:val="26"/>
          <w:szCs w:val="26"/>
        </w:rPr>
        <w:t xml:space="preserve"> – diện tích mặt cắt của coil lạnh, m</w:t>
      </w:r>
      <w:r>
        <w:rPr>
          <w:rFonts w:eastAsiaTheme="majorEastAsia" w:cs="Times New Roman"/>
          <w:iCs/>
          <w:sz w:val="26"/>
          <w:szCs w:val="26"/>
          <w:vertAlign w:val="superscript"/>
        </w:rPr>
        <w:t>2</w:t>
      </w:r>
      <w:r>
        <w:rPr>
          <w:rFonts w:eastAsiaTheme="majorEastAsia" w:cs="Times New Roman"/>
          <w:iCs/>
          <w:sz w:val="26"/>
          <w:szCs w:val="26"/>
        </w:rPr>
        <w:t xml:space="preserve">; </w:t>
      </w:r>
    </w:p>
    <w:p w14:paraId="4BFA0075" w14:textId="77777777" w:rsidR="00D241CF" w:rsidRDefault="00D241CF" w:rsidP="00D241CF">
      <w:pPr>
        <w:spacing w:before="120" w:after="120" w:line="360" w:lineRule="auto"/>
        <w:ind w:firstLine="720"/>
        <w:rPr>
          <w:rFonts w:eastAsiaTheme="majorEastAsia" w:cs="Times New Roman"/>
          <w:iCs/>
          <w:sz w:val="26"/>
          <w:szCs w:val="26"/>
        </w:rPr>
      </w:pPr>
      <w:r>
        <w:rPr>
          <w:rFonts w:eastAsiaTheme="majorEastAsia" w:cs="Times New Roman"/>
          <w:iCs/>
          <w:sz w:val="26"/>
          <w:szCs w:val="26"/>
        </w:rPr>
        <w:t>V</w:t>
      </w:r>
      <w:r>
        <w:rPr>
          <w:rFonts w:eastAsiaTheme="majorEastAsia" w:cs="Times New Roman"/>
          <w:iCs/>
          <w:sz w:val="26"/>
          <w:szCs w:val="26"/>
          <w:vertAlign w:val="subscript"/>
        </w:rPr>
        <w:t>f</w:t>
      </w:r>
      <w:r>
        <w:rPr>
          <w:rFonts w:eastAsiaTheme="majorEastAsia" w:cs="Times New Roman"/>
          <w:iCs/>
          <w:sz w:val="26"/>
          <w:szCs w:val="26"/>
        </w:rPr>
        <w:t xml:space="preserve"> – tốc độ không khí ở mặt đất cắt ngang, m/s; </w:t>
      </w:r>
    </w:p>
    <w:p w14:paraId="35B5B115" w14:textId="77777777" w:rsidR="00D241CF" w:rsidRDefault="00D241CF" w:rsidP="00D241CF">
      <w:pPr>
        <w:spacing w:before="120" w:after="120" w:line="360" w:lineRule="auto"/>
        <w:ind w:firstLine="720"/>
        <w:rPr>
          <w:rFonts w:eastAsiaTheme="majorEastAsia" w:cs="Times New Roman"/>
          <w:iCs/>
          <w:sz w:val="26"/>
          <w:szCs w:val="26"/>
        </w:rPr>
      </w:pPr>
      <w:r>
        <w:rPr>
          <w:rFonts w:eastAsiaTheme="majorEastAsia" w:cs="Times New Roman"/>
          <w:iCs/>
          <w:sz w:val="26"/>
          <w:szCs w:val="26"/>
        </w:rPr>
        <w:t>Q</w:t>
      </w:r>
      <w:r>
        <w:rPr>
          <w:rFonts w:eastAsiaTheme="majorEastAsia" w:cs="Times New Roman"/>
          <w:iCs/>
          <w:sz w:val="26"/>
          <w:szCs w:val="26"/>
          <w:vertAlign w:val="subscript"/>
        </w:rPr>
        <w:t>s</w:t>
      </w:r>
      <w:r>
        <w:rPr>
          <w:rFonts w:eastAsiaTheme="majorEastAsia" w:cs="Times New Roman"/>
          <w:iCs/>
          <w:sz w:val="26"/>
          <w:szCs w:val="26"/>
        </w:rPr>
        <w:t xml:space="preserve"> – lượng nhiệt hiện do không khí nhả ra trong 1 sec, kW. </w:t>
      </w:r>
    </w:p>
    <w:p w14:paraId="1574FD13" w14:textId="77777777" w:rsidR="00D241CF" w:rsidRDefault="00D241CF" w:rsidP="00411B65">
      <w:pPr>
        <w:spacing w:before="120" w:after="120" w:line="360" w:lineRule="auto"/>
        <w:rPr>
          <w:rFonts w:eastAsiaTheme="majorEastAsia" w:cs="Times New Roman"/>
          <w:iCs/>
          <w:sz w:val="26"/>
          <w:szCs w:val="26"/>
        </w:rPr>
      </w:pPr>
      <w:r>
        <w:rPr>
          <w:rFonts w:eastAsiaTheme="majorEastAsia" w:cs="Times New Roman"/>
          <w:iCs/>
          <w:sz w:val="26"/>
          <w:szCs w:val="26"/>
        </w:rPr>
        <w:t>Rõ ràng ta cũng có A</w:t>
      </w:r>
      <w:r>
        <w:rPr>
          <w:rFonts w:eastAsiaTheme="majorEastAsia" w:cs="Times New Roman"/>
          <w:iCs/>
          <w:sz w:val="26"/>
          <w:szCs w:val="26"/>
          <w:vertAlign w:val="subscript"/>
        </w:rPr>
        <w:t>t</w:t>
      </w:r>
      <w:r>
        <w:rPr>
          <w:rFonts w:eastAsiaTheme="majorEastAsia" w:cs="Times New Roman"/>
          <w:iCs/>
          <w:sz w:val="26"/>
          <w:szCs w:val="26"/>
        </w:rPr>
        <w:t xml:space="preserve"> = A</w:t>
      </w:r>
      <w:r>
        <w:rPr>
          <w:rFonts w:eastAsiaTheme="majorEastAsia" w:cs="Times New Roman"/>
          <w:iCs/>
          <w:sz w:val="26"/>
          <w:szCs w:val="26"/>
          <w:vertAlign w:val="subscript"/>
        </w:rPr>
        <w:t>r</w:t>
      </w:r>
      <w:r>
        <w:rPr>
          <w:rFonts w:eastAsiaTheme="majorEastAsia" w:cs="Times New Roman"/>
          <w:iCs/>
          <w:sz w:val="26"/>
          <w:szCs w:val="26"/>
        </w:rPr>
        <w:t xml:space="preserve"> . r với r là hàng ống và A</w:t>
      </w:r>
      <w:r>
        <w:rPr>
          <w:rFonts w:eastAsiaTheme="majorEastAsia" w:cs="Times New Roman"/>
          <w:iCs/>
          <w:sz w:val="26"/>
          <w:szCs w:val="26"/>
          <w:vertAlign w:val="subscript"/>
        </w:rPr>
        <w:t xml:space="preserve">r </w:t>
      </w:r>
      <w:r>
        <w:rPr>
          <w:rFonts w:eastAsiaTheme="majorEastAsia" w:cs="Times New Roman"/>
          <w:iCs/>
          <w:sz w:val="26"/>
          <w:szCs w:val="26"/>
        </w:rPr>
        <w:t xml:space="preserve">là diện tích trao đổi nhiệt của một hàng ống trong coil lạnh. Lúc đó, có thể xác định hệ số tiếp xúc như sau: </w:t>
      </w:r>
    </w:p>
    <w:p w14:paraId="0E4AE69B" w14:textId="77777777" w:rsidR="00D241CF" w:rsidRDefault="00D241CF" w:rsidP="00D241CF">
      <w:pPr>
        <w:spacing w:before="120" w:after="120" w:line="360" w:lineRule="auto"/>
        <w:rPr>
          <w:rFonts w:eastAsiaTheme="majorEastAsia" w:cs="Times New Roman"/>
          <w:iCs/>
          <w:sz w:val="26"/>
          <w:szCs w:val="26"/>
        </w:rPr>
      </w:pPr>
      <w:r>
        <w:rPr>
          <w:rFonts w:eastAsiaTheme="majorEastAsia" w:cs="Times New Roman"/>
          <w:iCs/>
          <w:sz w:val="26"/>
          <w:szCs w:val="26"/>
        </w:rPr>
        <w:tab/>
        <w:t xml:space="preserve">(1 – BF) = 1 – exp </w:t>
      </w:r>
      <m:oMath>
        <m:r>
          <w:rPr>
            <w:rFonts w:ascii="Cambria Math" w:eastAsiaTheme="majorEastAsia" w:hAnsi="Cambria Math" w:cs="Times New Roman"/>
            <w:sz w:val="26"/>
            <w:szCs w:val="26"/>
          </w:rPr>
          <m:t>[-</m:t>
        </m:r>
        <m:f>
          <m:fPr>
            <m:ctrlPr>
              <w:rPr>
                <w:rFonts w:ascii="Cambria Math" w:eastAsiaTheme="majorEastAsia" w:hAnsi="Cambria Math" w:cs="Times New Roman"/>
                <w:i/>
                <w:iCs/>
                <w:sz w:val="26"/>
                <w:szCs w:val="26"/>
              </w:rPr>
            </m:ctrlPr>
          </m:fPr>
          <m:num>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A</m:t>
                </m:r>
              </m:e>
              <m:sub>
                <m:r>
                  <w:rPr>
                    <w:rFonts w:ascii="Cambria Math" w:eastAsiaTheme="majorEastAsia" w:hAnsi="Cambria Math" w:cs="Times New Roman"/>
                    <w:sz w:val="26"/>
                    <w:szCs w:val="26"/>
                  </w:rPr>
                  <m:t>r</m:t>
                </m:r>
              </m:sub>
            </m:sSub>
          </m:num>
          <m:den>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A</m:t>
                </m:r>
              </m:e>
              <m:sub>
                <m:r>
                  <w:rPr>
                    <w:rFonts w:ascii="Cambria Math" w:eastAsiaTheme="majorEastAsia" w:hAnsi="Cambria Math" w:cs="Times New Roman"/>
                    <w:sz w:val="26"/>
                    <w:szCs w:val="26"/>
                  </w:rPr>
                  <m:t>f</m:t>
                </m:r>
              </m:sub>
            </m:sSub>
          </m:den>
        </m:f>
        <m:r>
          <w:rPr>
            <w:rFonts w:ascii="Cambria Math" w:eastAsiaTheme="majorEastAsia" w:hAnsi="Cambria Math" w:cs="Times New Roman"/>
            <w:sz w:val="26"/>
            <w:szCs w:val="26"/>
          </w:rPr>
          <m:t>.</m:t>
        </m:r>
        <m:f>
          <m:fPr>
            <m:ctrlPr>
              <w:rPr>
                <w:rFonts w:ascii="Cambria Math" w:eastAsiaTheme="majorEastAsia" w:hAnsi="Cambria Math" w:cs="Times New Roman"/>
                <w:i/>
                <w:iCs/>
                <w:sz w:val="26"/>
                <w:szCs w:val="26"/>
              </w:rPr>
            </m:ctrlPr>
          </m:fPr>
          <m:num>
            <m:r>
              <w:rPr>
                <w:rFonts w:ascii="Cambria Math" w:eastAsiaTheme="majorEastAsia" w:hAnsi="Cambria Math" w:cs="Times New Roman"/>
                <w:sz w:val="26"/>
                <w:szCs w:val="26"/>
              </w:rPr>
              <m:t>r</m:t>
            </m:r>
          </m:num>
          <m:den>
            <m:r>
              <w:rPr>
                <w:rFonts w:ascii="Cambria Math" w:eastAsiaTheme="majorEastAsia" w:hAnsi="Cambria Math" w:cs="Times New Roman"/>
                <w:sz w:val="26"/>
                <w:szCs w:val="26"/>
              </w:rPr>
              <m:t>1,2.</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R</m:t>
                </m:r>
              </m:e>
              <m:sub>
                <m:r>
                  <w:rPr>
                    <w:rFonts w:ascii="Cambria Math" w:eastAsiaTheme="majorEastAsia" w:hAnsi="Cambria Math" w:cs="Times New Roman"/>
                    <w:sz w:val="26"/>
                    <w:szCs w:val="26"/>
                  </w:rPr>
                  <m:t>a</m:t>
                </m:r>
              </m:sub>
            </m:sSub>
            <m:r>
              <w:rPr>
                <w:rFonts w:ascii="Cambria Math" w:eastAsiaTheme="majorEastAsia" w:hAnsi="Cambria Math" w:cs="Times New Roman"/>
                <w:sz w:val="26"/>
                <w:szCs w:val="26"/>
              </w:rPr>
              <m:t>.</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V</m:t>
                </m:r>
              </m:e>
              <m:sub>
                <m:r>
                  <w:rPr>
                    <w:rFonts w:ascii="Cambria Math" w:eastAsiaTheme="majorEastAsia" w:hAnsi="Cambria Math" w:cs="Times New Roman"/>
                    <w:sz w:val="26"/>
                    <w:szCs w:val="26"/>
                  </w:rPr>
                  <m:t>f</m:t>
                </m:r>
              </m:sub>
            </m:sSub>
          </m:den>
        </m:f>
      </m:oMath>
      <w:r>
        <w:rPr>
          <w:rFonts w:eastAsiaTheme="majorEastAsia" w:cs="Times New Roman"/>
          <w:iCs/>
          <w:sz w:val="26"/>
          <w:szCs w:val="26"/>
        </w:rPr>
        <w:t>]</w:t>
      </w:r>
      <w:r>
        <w:rPr>
          <w:rFonts w:eastAsiaTheme="majorEastAsia" w:cs="Times New Roman"/>
          <w:iCs/>
          <w:sz w:val="26"/>
          <w:szCs w:val="26"/>
        </w:rPr>
        <w:tab/>
      </w:r>
      <w:r>
        <w:rPr>
          <w:rFonts w:eastAsiaTheme="majorEastAsia" w:cs="Times New Roman"/>
          <w:iCs/>
          <w:sz w:val="26"/>
          <w:szCs w:val="26"/>
        </w:rPr>
        <w:tab/>
        <w:t xml:space="preserve">(7) </w:t>
      </w:r>
    </w:p>
    <w:p w14:paraId="54D903D2" w14:textId="77777777" w:rsidR="00D241CF" w:rsidRDefault="00D241CF" w:rsidP="00D241CF">
      <w:pPr>
        <w:spacing w:before="120" w:after="120" w:line="360" w:lineRule="auto"/>
        <w:rPr>
          <w:rFonts w:eastAsiaTheme="majorEastAsia" w:cs="Times New Roman"/>
          <w:iCs/>
          <w:sz w:val="26"/>
          <w:szCs w:val="26"/>
        </w:rPr>
      </w:pPr>
      <w:r>
        <w:rPr>
          <w:rFonts w:eastAsiaTheme="majorEastAsia" w:cs="Times New Roman"/>
          <w:iCs/>
          <w:sz w:val="26"/>
          <w:szCs w:val="26"/>
        </w:rPr>
        <w:t xml:space="preserve">Cần chú ý, hệ số tiếp xúc của một coil lạnh nào đó sẽ độc lập với trạng thái của không khí và nhiệt độ của chất tải lạnh khi tỉ số giữa lưu lượng, không khí và lưu lượng chất tải lạnh được giữ không đổi. </w:t>
      </w:r>
    </w:p>
    <w:p w14:paraId="4400E560" w14:textId="77777777" w:rsidR="006E4E19" w:rsidRDefault="00D241CF" w:rsidP="00D241CF">
      <w:pPr>
        <w:spacing w:before="120" w:after="120" w:line="360" w:lineRule="auto"/>
        <w:rPr>
          <w:rFonts w:eastAsiaTheme="majorEastAsia" w:cs="Times New Roman"/>
          <w:iCs/>
          <w:sz w:val="26"/>
          <w:szCs w:val="26"/>
        </w:rPr>
      </w:pPr>
      <w:r>
        <w:rPr>
          <w:rFonts w:eastAsiaTheme="majorEastAsia" w:cs="Times New Roman"/>
          <w:iCs/>
          <w:sz w:val="26"/>
          <w:szCs w:val="26"/>
        </w:rPr>
        <w:t xml:space="preserve">Ở phần trên ta có đề cập đến nhiệt độ bề mặt hiệu dụng của thiết bị, do đó </w:t>
      </w:r>
      <w:r w:rsidR="006E4E19">
        <w:rPr>
          <w:rFonts w:eastAsiaTheme="majorEastAsia" w:cs="Times New Roman"/>
          <w:iCs/>
          <w:sz w:val="26"/>
          <w:szCs w:val="26"/>
        </w:rPr>
        <w:t xml:space="preserve">cũng cần phải làm rõ thuật ngữ này. Ta biết, có thể có 3 loại coil lạnh: loại dùng nước lạnh, loại dùng nước muối lạnh và loại dùng trực tiếp tác nhân lạnh, trong đó thông thường người ta hay dùng nước lạnh và tác nhân lạnh cho trường hợp của điều hòa không khí. Khi dòng không khí chuyển động ngang qua coil lạnh thì tùy loại coil lạnh mà nhiệt độ bề mặt của thiết bị có mức độ đồng đều khác nhau. Loại coil lạnh có tác nhân tiết lưu trực tiếp vào sẽ có nhiệt độ bề mặt đồng đều hơn cả, trong các trường hợp khác thì nói chung nhiệt độ bề mặt không đồng đều lắm. </w:t>
      </w:r>
    </w:p>
    <w:p w14:paraId="7120119E" w14:textId="77777777" w:rsidR="006E4E19" w:rsidRDefault="006E4E19" w:rsidP="00D241CF">
      <w:pPr>
        <w:spacing w:before="120" w:after="120" w:line="360" w:lineRule="auto"/>
        <w:rPr>
          <w:rFonts w:eastAsiaTheme="majorEastAsia" w:cs="Times New Roman"/>
          <w:iCs/>
          <w:sz w:val="26"/>
          <w:szCs w:val="26"/>
        </w:rPr>
      </w:pPr>
      <w:r>
        <w:rPr>
          <w:rFonts w:eastAsiaTheme="majorEastAsia" w:cs="Times New Roman"/>
          <w:iCs/>
          <w:sz w:val="26"/>
          <w:szCs w:val="26"/>
        </w:rPr>
        <w:t xml:space="preserve">Người ta gọi nhiệt độ bề mặt hiệu dụng là giá trị nhiệt độ đồng đều trên toàn bộ diện tích trao đổi nhiệt của thiết bị sao cho trạng thái của không khí ở đầu ra của thiết bị giống như trạng thái thực tế với sự phân bố không đồng đều của nhiệt độ bề mặt. Trong ứng dụng, người ta coi </w:t>
      </w:r>
      <w:r>
        <w:rPr>
          <w:rFonts w:eastAsiaTheme="majorEastAsia" w:cs="Times New Roman"/>
          <w:iCs/>
          <w:sz w:val="26"/>
          <w:szCs w:val="26"/>
        </w:rPr>
        <w:lastRenderedPageBreak/>
        <w:t xml:space="preserve">nhiệt độ bề mặt hiệu dụng chính là giá trị nhiệt độ của diểm giao nhau giữa đường GSHF và đường </w:t>
      </w:r>
      <m:oMath>
        <m:r>
          <m:rPr>
            <m:sty m:val="p"/>
          </m:rPr>
          <w:rPr>
            <w:rFonts w:ascii="Cambria Math" w:eastAsiaTheme="majorEastAsia" w:hAnsi="Cambria Math" w:cs="Times New Roman"/>
            <w:sz w:val="26"/>
            <w:szCs w:val="26"/>
          </w:rPr>
          <m:t>φ=100%</m:t>
        </m:r>
      </m:oMath>
      <w:r>
        <w:rPr>
          <w:rFonts w:eastAsiaTheme="majorEastAsia" w:cs="Times New Roman"/>
          <w:iCs/>
          <w:sz w:val="26"/>
          <w:szCs w:val="26"/>
        </w:rPr>
        <w:t xml:space="preserve">, ta cũng gọi điểm này là điểm đọng sương của thiết bị. </w:t>
      </w:r>
    </w:p>
    <w:p w14:paraId="280020D0" w14:textId="77777777" w:rsidR="006E4E19" w:rsidRDefault="006E4E19" w:rsidP="00D241CF">
      <w:pPr>
        <w:spacing w:before="120" w:after="120" w:line="360" w:lineRule="auto"/>
        <w:rPr>
          <w:rFonts w:eastAsiaTheme="majorEastAsia" w:cs="Times New Roman"/>
          <w:iCs/>
          <w:sz w:val="26"/>
          <w:szCs w:val="26"/>
        </w:rPr>
      </w:pPr>
      <w:r>
        <w:rPr>
          <w:rFonts w:eastAsiaTheme="majorEastAsia" w:cs="Times New Roman"/>
          <w:iCs/>
          <w:sz w:val="26"/>
          <w:szCs w:val="26"/>
        </w:rPr>
        <w:t xml:space="preserve">3. Trao đổi nhiệt ở coil lạnh </w:t>
      </w:r>
    </w:p>
    <w:p w14:paraId="6AA1A5E3" w14:textId="77777777" w:rsidR="0029737E" w:rsidRDefault="006E4E19" w:rsidP="00D241CF">
      <w:pPr>
        <w:spacing w:before="120" w:after="120" w:line="360" w:lineRule="auto"/>
        <w:rPr>
          <w:rFonts w:eastAsiaTheme="majorEastAsia" w:cs="Times New Roman"/>
          <w:iCs/>
          <w:sz w:val="26"/>
          <w:szCs w:val="26"/>
        </w:rPr>
      </w:pPr>
      <w:r>
        <w:rPr>
          <w:rFonts w:eastAsiaTheme="majorEastAsia" w:cs="Times New Roman"/>
          <w:iCs/>
          <w:sz w:val="26"/>
          <w:szCs w:val="26"/>
        </w:rPr>
        <w:t>Như đã biết, không khí đi qua coil lạnh sẽ nhả ra một phần nhiệt lượng biến đổi trạng thái. Nếu bỏ qua tổn thất, có thể xem như chất tải lạnh trong coil sẽ nhận toàn bộ nhiệt lượng này. Lượng nhiệt đi từ không khí vào</w:t>
      </w:r>
      <w:r w:rsidR="0029737E">
        <w:rPr>
          <w:rFonts w:eastAsiaTheme="majorEastAsia" w:cs="Times New Roman"/>
          <w:iCs/>
          <w:sz w:val="26"/>
          <w:szCs w:val="26"/>
        </w:rPr>
        <w:t xml:space="preserve"> chất tải lạnh – về cơ bản – sẽ chịu ảnh hưởng của hệ số tỏa nhiệt đối lưu h</w:t>
      </w:r>
      <w:r w:rsidR="0029737E">
        <w:rPr>
          <w:rFonts w:eastAsiaTheme="majorEastAsia" w:cs="Times New Roman"/>
          <w:iCs/>
          <w:sz w:val="26"/>
          <w:szCs w:val="26"/>
          <w:vertAlign w:val="subscript"/>
        </w:rPr>
        <w:t>f</w:t>
      </w:r>
      <w:r w:rsidR="0029737E">
        <w:rPr>
          <w:rFonts w:eastAsiaTheme="majorEastAsia" w:cs="Times New Roman"/>
          <w:iCs/>
          <w:sz w:val="26"/>
          <w:szCs w:val="26"/>
        </w:rPr>
        <w:t xml:space="preserve"> từ không khí vào vách ngoài của coil, hệ số dẫn nhiệt của vật liệu làm từ ống và hệ số tỏa nhiệt đối lưu h</w:t>
      </w:r>
      <w:r w:rsidR="0029737E">
        <w:rPr>
          <w:rFonts w:eastAsiaTheme="majorEastAsia" w:cs="Times New Roman"/>
          <w:iCs/>
          <w:sz w:val="26"/>
          <w:szCs w:val="26"/>
          <w:vertAlign w:val="subscript"/>
        </w:rPr>
        <w:t>w</w:t>
      </w:r>
      <w:r w:rsidR="0029737E">
        <w:rPr>
          <w:rFonts w:eastAsiaTheme="majorEastAsia" w:cs="Times New Roman"/>
          <w:iCs/>
          <w:sz w:val="26"/>
          <w:szCs w:val="26"/>
        </w:rPr>
        <w:t xml:space="preserve"> từ vách bên trong của ống đến chất tải lạnh. Ta gọi các giá trị R</w:t>
      </w:r>
      <w:r w:rsidR="0029737E">
        <w:rPr>
          <w:rFonts w:eastAsiaTheme="majorEastAsia" w:cs="Times New Roman"/>
          <w:iCs/>
          <w:sz w:val="26"/>
          <w:szCs w:val="26"/>
          <w:vertAlign w:val="subscript"/>
        </w:rPr>
        <w:t>f</w:t>
      </w:r>
      <w:r w:rsidR="0029737E">
        <w:rPr>
          <w:rFonts w:eastAsiaTheme="majorEastAsia" w:cs="Times New Roman"/>
          <w:iCs/>
          <w:sz w:val="26"/>
          <w:szCs w:val="26"/>
        </w:rPr>
        <w:t xml:space="preserve"> = 1/h</w:t>
      </w:r>
      <w:r w:rsidR="0029737E">
        <w:rPr>
          <w:rFonts w:eastAsiaTheme="majorEastAsia" w:cs="Times New Roman"/>
          <w:iCs/>
          <w:sz w:val="26"/>
          <w:szCs w:val="26"/>
          <w:vertAlign w:val="subscript"/>
        </w:rPr>
        <w:t>f</w:t>
      </w:r>
      <w:r w:rsidR="0029737E">
        <w:rPr>
          <w:rFonts w:eastAsiaTheme="majorEastAsia" w:cs="Times New Roman"/>
          <w:iCs/>
          <w:sz w:val="26"/>
          <w:szCs w:val="26"/>
        </w:rPr>
        <w:t>, R</w:t>
      </w:r>
      <w:r w:rsidR="0029737E">
        <w:rPr>
          <w:rFonts w:eastAsiaTheme="majorEastAsia" w:cs="Times New Roman"/>
          <w:iCs/>
          <w:sz w:val="26"/>
          <w:szCs w:val="26"/>
          <w:vertAlign w:val="subscript"/>
        </w:rPr>
        <w:t>m</w:t>
      </w:r>
      <w:r w:rsidR="0029737E">
        <w:rPr>
          <w:rFonts w:eastAsiaTheme="majorEastAsia" w:cs="Times New Roman"/>
          <w:iCs/>
          <w:sz w:val="26"/>
          <w:szCs w:val="26"/>
        </w:rPr>
        <w:t xml:space="preserve"> và R</w:t>
      </w:r>
      <w:r w:rsidR="0029737E">
        <w:rPr>
          <w:rFonts w:eastAsiaTheme="majorEastAsia" w:cs="Times New Roman"/>
          <w:iCs/>
          <w:sz w:val="26"/>
          <w:szCs w:val="26"/>
          <w:vertAlign w:val="subscript"/>
        </w:rPr>
        <w:t>w</w:t>
      </w:r>
      <w:r w:rsidR="0029737E">
        <w:rPr>
          <w:rFonts w:eastAsiaTheme="majorEastAsia" w:cs="Times New Roman"/>
          <w:iCs/>
          <w:sz w:val="26"/>
          <w:szCs w:val="26"/>
        </w:rPr>
        <w:t xml:space="preserve"> = 1/h</w:t>
      </w:r>
      <w:r w:rsidR="0029737E">
        <w:rPr>
          <w:rFonts w:eastAsiaTheme="majorEastAsia" w:cs="Times New Roman"/>
          <w:iCs/>
          <w:sz w:val="26"/>
          <w:szCs w:val="26"/>
          <w:vertAlign w:val="subscript"/>
        </w:rPr>
        <w:t>w</w:t>
      </w:r>
      <w:r w:rsidR="0029737E">
        <w:rPr>
          <w:rFonts w:eastAsiaTheme="majorEastAsia" w:cs="Times New Roman"/>
          <w:iCs/>
          <w:sz w:val="26"/>
          <w:szCs w:val="26"/>
        </w:rPr>
        <w:t xml:space="preserve"> là nhiệt trở tương ứng của lớp không khí bên ngoài, của vách ống và của chất tải lạnh bên trong. </w:t>
      </w:r>
    </w:p>
    <w:p w14:paraId="1BF76F66" w14:textId="26AD3DB4" w:rsidR="0029737E" w:rsidRDefault="0029737E" w:rsidP="00D241CF">
      <w:pPr>
        <w:spacing w:before="120" w:after="120" w:line="360" w:lineRule="auto"/>
        <w:rPr>
          <w:rFonts w:eastAsiaTheme="majorEastAsia" w:cs="Times New Roman"/>
          <w:iCs/>
          <w:sz w:val="26"/>
          <w:szCs w:val="26"/>
        </w:rPr>
      </w:pPr>
      <w:r>
        <w:rPr>
          <w:rFonts w:eastAsiaTheme="majorEastAsia" w:cs="Times New Roman"/>
          <w:iCs/>
          <w:sz w:val="26"/>
          <w:szCs w:val="26"/>
        </w:rPr>
        <w:t>Hệ số h</w:t>
      </w:r>
      <w:r>
        <w:rPr>
          <w:rFonts w:eastAsiaTheme="majorEastAsia" w:cs="Times New Roman"/>
          <w:iCs/>
          <w:sz w:val="26"/>
          <w:szCs w:val="26"/>
          <w:vertAlign w:val="subscript"/>
        </w:rPr>
        <w:t>f</w:t>
      </w:r>
      <w:r>
        <w:rPr>
          <w:rFonts w:eastAsiaTheme="majorEastAsia" w:cs="Times New Roman"/>
          <w:iCs/>
          <w:sz w:val="26"/>
          <w:szCs w:val="26"/>
        </w:rPr>
        <w:t>, rõ ràng phụ thuộc nhiều vào tốc độ chuyển động V</w:t>
      </w:r>
      <w:r>
        <w:rPr>
          <w:rFonts w:eastAsiaTheme="majorEastAsia" w:cs="Times New Roman"/>
          <w:iCs/>
          <w:sz w:val="26"/>
          <w:szCs w:val="26"/>
          <w:vertAlign w:val="subscript"/>
        </w:rPr>
        <w:t>f</w:t>
      </w:r>
      <w:r>
        <w:rPr>
          <w:rFonts w:eastAsiaTheme="majorEastAsia" w:cs="Times New Roman"/>
          <w:iCs/>
          <w:sz w:val="26"/>
          <w:szCs w:val="26"/>
        </w:rPr>
        <w:t xml:space="preserve"> của dòng không khí. Đối với các loại coil lạnh thường dùng trong kỹ thuật điều hòa không khí, với số cánh bình quân khoảng chừng 300 cái tính trên 1m chiều dài ống, có thể tham khảo các số liệu ở bảng 1. Các số liệu h</w:t>
      </w:r>
      <w:r>
        <w:rPr>
          <w:rFonts w:eastAsiaTheme="majorEastAsia" w:cs="Times New Roman"/>
          <w:iCs/>
          <w:sz w:val="26"/>
          <w:szCs w:val="26"/>
          <w:vertAlign w:val="subscript"/>
        </w:rPr>
        <w:t>f</w:t>
      </w:r>
      <w:r>
        <w:rPr>
          <w:rFonts w:eastAsiaTheme="majorEastAsia" w:cs="Times New Roman"/>
          <w:iCs/>
          <w:sz w:val="26"/>
          <w:szCs w:val="26"/>
        </w:rPr>
        <w:t xml:space="preserve"> trong bảng này được tính theo diện tích trao đổi nhiệt phía có cánh. </w:t>
      </w:r>
    </w:p>
    <w:p w14:paraId="5F24F2A3" w14:textId="1DE52EA0" w:rsidR="001E741F" w:rsidRDefault="001E741F" w:rsidP="00D241CF">
      <w:pPr>
        <w:spacing w:before="120" w:after="120" w:line="360" w:lineRule="auto"/>
        <w:rPr>
          <w:rFonts w:eastAsiaTheme="majorEastAsia" w:cs="Times New Roman"/>
          <w:iCs/>
          <w:sz w:val="26"/>
          <w:szCs w:val="26"/>
        </w:rPr>
      </w:pPr>
      <w:r>
        <w:rPr>
          <w:rFonts w:eastAsiaTheme="majorEastAsia" w:cs="Times New Roman"/>
          <w:iCs/>
          <w:sz w:val="26"/>
          <w:szCs w:val="26"/>
        </w:rPr>
        <w:t>Bảng 1</w:t>
      </w:r>
    </w:p>
    <w:tbl>
      <w:tblPr>
        <w:tblStyle w:val="TableGrid"/>
        <w:tblW w:w="0" w:type="auto"/>
        <w:tblLook w:val="04A0" w:firstRow="1" w:lastRow="0" w:firstColumn="1" w:lastColumn="0" w:noHBand="0" w:noVBand="1"/>
      </w:tblPr>
      <w:tblGrid>
        <w:gridCol w:w="1437"/>
        <w:gridCol w:w="1413"/>
        <w:gridCol w:w="1412"/>
        <w:gridCol w:w="1412"/>
        <w:gridCol w:w="1412"/>
        <w:gridCol w:w="1413"/>
        <w:gridCol w:w="1413"/>
      </w:tblGrid>
      <w:tr w:rsidR="0029737E" w14:paraId="455965E3" w14:textId="77777777" w:rsidTr="0029737E">
        <w:tc>
          <w:tcPr>
            <w:tcW w:w="1448" w:type="dxa"/>
          </w:tcPr>
          <w:p w14:paraId="257F2878" w14:textId="58D2A278" w:rsidR="0029737E" w:rsidRPr="0029737E" w:rsidRDefault="0029737E" w:rsidP="0029737E">
            <w:pPr>
              <w:jc w:val="center"/>
              <w:rPr>
                <w:rFonts w:eastAsiaTheme="majorEastAsia" w:cs="Times New Roman"/>
                <w:iCs/>
                <w:sz w:val="26"/>
                <w:szCs w:val="26"/>
              </w:rPr>
            </w:pPr>
            <w:r>
              <w:rPr>
                <w:rFonts w:eastAsiaTheme="majorEastAsia" w:cs="Times New Roman"/>
                <w:iCs/>
                <w:sz w:val="26"/>
                <w:szCs w:val="26"/>
              </w:rPr>
              <w:t>V</w:t>
            </w:r>
            <w:r>
              <w:rPr>
                <w:rFonts w:eastAsiaTheme="majorEastAsia" w:cs="Times New Roman"/>
                <w:iCs/>
                <w:sz w:val="26"/>
                <w:szCs w:val="26"/>
                <w:vertAlign w:val="subscript"/>
              </w:rPr>
              <w:t>f</w:t>
            </w:r>
            <w:r>
              <w:rPr>
                <w:rFonts w:eastAsiaTheme="majorEastAsia" w:cs="Times New Roman"/>
                <w:iCs/>
                <w:sz w:val="26"/>
                <w:szCs w:val="26"/>
              </w:rPr>
              <w:t>, m/s</w:t>
            </w:r>
          </w:p>
        </w:tc>
        <w:tc>
          <w:tcPr>
            <w:tcW w:w="1448" w:type="dxa"/>
          </w:tcPr>
          <w:p w14:paraId="1A404515" w14:textId="02D81FEA" w:rsidR="0029737E" w:rsidRDefault="0029737E" w:rsidP="0029737E">
            <w:pPr>
              <w:jc w:val="center"/>
              <w:rPr>
                <w:rFonts w:eastAsiaTheme="majorEastAsia" w:cs="Times New Roman"/>
                <w:iCs/>
                <w:sz w:val="26"/>
                <w:szCs w:val="26"/>
              </w:rPr>
            </w:pPr>
            <w:r>
              <w:rPr>
                <w:rFonts w:eastAsiaTheme="majorEastAsia" w:cs="Times New Roman"/>
                <w:iCs/>
                <w:sz w:val="26"/>
                <w:szCs w:val="26"/>
              </w:rPr>
              <w:t>1,0</w:t>
            </w:r>
          </w:p>
        </w:tc>
        <w:tc>
          <w:tcPr>
            <w:tcW w:w="1448" w:type="dxa"/>
          </w:tcPr>
          <w:p w14:paraId="2EA70707" w14:textId="7E76FED5" w:rsidR="0029737E" w:rsidRDefault="0029737E" w:rsidP="0029737E">
            <w:pPr>
              <w:jc w:val="center"/>
              <w:rPr>
                <w:rFonts w:eastAsiaTheme="majorEastAsia" w:cs="Times New Roman"/>
                <w:iCs/>
                <w:sz w:val="26"/>
                <w:szCs w:val="26"/>
              </w:rPr>
            </w:pPr>
            <w:r>
              <w:rPr>
                <w:rFonts w:eastAsiaTheme="majorEastAsia" w:cs="Times New Roman"/>
                <w:iCs/>
                <w:sz w:val="26"/>
                <w:szCs w:val="26"/>
              </w:rPr>
              <w:t>1,5</w:t>
            </w:r>
          </w:p>
        </w:tc>
        <w:tc>
          <w:tcPr>
            <w:tcW w:w="1448" w:type="dxa"/>
          </w:tcPr>
          <w:p w14:paraId="58C56D8F" w14:textId="3B5976BB" w:rsidR="0029737E" w:rsidRDefault="0029737E" w:rsidP="0029737E">
            <w:pPr>
              <w:jc w:val="center"/>
              <w:rPr>
                <w:rFonts w:eastAsiaTheme="majorEastAsia" w:cs="Times New Roman"/>
                <w:iCs/>
                <w:sz w:val="26"/>
                <w:szCs w:val="26"/>
              </w:rPr>
            </w:pPr>
            <w:r>
              <w:rPr>
                <w:rFonts w:eastAsiaTheme="majorEastAsia" w:cs="Times New Roman"/>
                <w:iCs/>
                <w:sz w:val="26"/>
                <w:szCs w:val="26"/>
              </w:rPr>
              <w:t>2,0</w:t>
            </w:r>
          </w:p>
        </w:tc>
        <w:tc>
          <w:tcPr>
            <w:tcW w:w="1448" w:type="dxa"/>
          </w:tcPr>
          <w:p w14:paraId="2908F4DF" w14:textId="3160D77A" w:rsidR="0029737E" w:rsidRDefault="0029737E" w:rsidP="0029737E">
            <w:pPr>
              <w:jc w:val="center"/>
              <w:rPr>
                <w:rFonts w:eastAsiaTheme="majorEastAsia" w:cs="Times New Roman"/>
                <w:iCs/>
                <w:sz w:val="26"/>
                <w:szCs w:val="26"/>
              </w:rPr>
            </w:pPr>
            <w:r>
              <w:rPr>
                <w:rFonts w:eastAsiaTheme="majorEastAsia" w:cs="Times New Roman"/>
                <w:iCs/>
                <w:sz w:val="26"/>
                <w:szCs w:val="26"/>
              </w:rPr>
              <w:t>2,5</w:t>
            </w:r>
          </w:p>
        </w:tc>
        <w:tc>
          <w:tcPr>
            <w:tcW w:w="1449" w:type="dxa"/>
          </w:tcPr>
          <w:p w14:paraId="57A6D465" w14:textId="4F0EC5BE" w:rsidR="0029737E" w:rsidRDefault="0029737E" w:rsidP="0029737E">
            <w:pPr>
              <w:jc w:val="center"/>
              <w:rPr>
                <w:rFonts w:eastAsiaTheme="majorEastAsia" w:cs="Times New Roman"/>
                <w:iCs/>
                <w:sz w:val="26"/>
                <w:szCs w:val="26"/>
              </w:rPr>
            </w:pPr>
            <w:r>
              <w:rPr>
                <w:rFonts w:eastAsiaTheme="majorEastAsia" w:cs="Times New Roman"/>
                <w:iCs/>
                <w:sz w:val="26"/>
                <w:szCs w:val="26"/>
              </w:rPr>
              <w:t>3,0</w:t>
            </w:r>
          </w:p>
        </w:tc>
        <w:tc>
          <w:tcPr>
            <w:tcW w:w="1449" w:type="dxa"/>
          </w:tcPr>
          <w:p w14:paraId="362F082D" w14:textId="0CB33238" w:rsidR="0029737E" w:rsidRDefault="0029737E" w:rsidP="0029737E">
            <w:pPr>
              <w:jc w:val="center"/>
              <w:rPr>
                <w:rFonts w:eastAsiaTheme="majorEastAsia" w:cs="Times New Roman"/>
                <w:iCs/>
                <w:sz w:val="26"/>
                <w:szCs w:val="26"/>
              </w:rPr>
            </w:pPr>
            <w:r>
              <w:rPr>
                <w:rFonts w:eastAsiaTheme="majorEastAsia" w:cs="Times New Roman"/>
                <w:iCs/>
                <w:sz w:val="26"/>
                <w:szCs w:val="26"/>
              </w:rPr>
              <w:t>3,5</w:t>
            </w:r>
          </w:p>
        </w:tc>
      </w:tr>
      <w:tr w:rsidR="0029737E" w14:paraId="08CDCF94" w14:textId="77777777" w:rsidTr="0029737E">
        <w:tc>
          <w:tcPr>
            <w:tcW w:w="1448" w:type="dxa"/>
          </w:tcPr>
          <w:p w14:paraId="11A69082" w14:textId="44498E8A" w:rsidR="0029737E" w:rsidRPr="0029737E" w:rsidRDefault="0029737E" w:rsidP="0029737E">
            <w:pPr>
              <w:jc w:val="center"/>
              <w:rPr>
                <w:rFonts w:eastAsiaTheme="majorEastAsia" w:cs="Times New Roman"/>
                <w:iCs/>
                <w:sz w:val="26"/>
                <w:szCs w:val="26"/>
              </w:rPr>
            </w:pPr>
            <w:r>
              <w:rPr>
                <w:rFonts w:eastAsiaTheme="majorEastAsia" w:cs="Times New Roman"/>
                <w:iCs/>
                <w:sz w:val="26"/>
                <w:szCs w:val="26"/>
              </w:rPr>
              <w:t>H</w:t>
            </w:r>
            <w:r>
              <w:rPr>
                <w:rFonts w:eastAsiaTheme="majorEastAsia" w:cs="Times New Roman"/>
                <w:iCs/>
                <w:sz w:val="26"/>
                <w:szCs w:val="26"/>
                <w:vertAlign w:val="subscript"/>
              </w:rPr>
              <w:t>f</w:t>
            </w:r>
            <w:r>
              <w:rPr>
                <w:rFonts w:eastAsiaTheme="majorEastAsia" w:cs="Times New Roman"/>
                <w:iCs/>
                <w:sz w:val="26"/>
                <w:szCs w:val="26"/>
              </w:rPr>
              <w:t>, W/m</w:t>
            </w:r>
            <w:r>
              <w:rPr>
                <w:rFonts w:eastAsiaTheme="majorEastAsia" w:cs="Times New Roman"/>
                <w:iCs/>
                <w:sz w:val="26"/>
                <w:szCs w:val="26"/>
                <w:vertAlign w:val="superscript"/>
              </w:rPr>
              <w:t>2</w:t>
            </w:r>
            <w:r>
              <w:rPr>
                <w:rFonts w:eastAsiaTheme="majorEastAsia" w:cs="Times New Roman"/>
                <w:iCs/>
                <w:sz w:val="26"/>
                <w:szCs w:val="26"/>
              </w:rPr>
              <w:t>.độ</w:t>
            </w:r>
          </w:p>
        </w:tc>
        <w:tc>
          <w:tcPr>
            <w:tcW w:w="1448" w:type="dxa"/>
          </w:tcPr>
          <w:p w14:paraId="3E0272F0" w14:textId="26771FFB" w:rsidR="0029737E" w:rsidRDefault="0029737E" w:rsidP="0029737E">
            <w:pPr>
              <w:jc w:val="center"/>
              <w:rPr>
                <w:rFonts w:eastAsiaTheme="majorEastAsia" w:cs="Times New Roman"/>
                <w:iCs/>
                <w:sz w:val="26"/>
                <w:szCs w:val="26"/>
              </w:rPr>
            </w:pPr>
            <w:r>
              <w:rPr>
                <w:rFonts w:eastAsiaTheme="majorEastAsia" w:cs="Times New Roman"/>
                <w:iCs/>
                <w:sz w:val="26"/>
                <w:szCs w:val="26"/>
              </w:rPr>
              <w:t>35</w:t>
            </w:r>
          </w:p>
        </w:tc>
        <w:tc>
          <w:tcPr>
            <w:tcW w:w="1448" w:type="dxa"/>
          </w:tcPr>
          <w:p w14:paraId="7F00455D" w14:textId="05CF395F" w:rsidR="0029737E" w:rsidRDefault="0029737E" w:rsidP="0029737E">
            <w:pPr>
              <w:jc w:val="center"/>
              <w:rPr>
                <w:rFonts w:eastAsiaTheme="majorEastAsia" w:cs="Times New Roman"/>
                <w:iCs/>
                <w:sz w:val="26"/>
                <w:szCs w:val="26"/>
              </w:rPr>
            </w:pPr>
            <w:r>
              <w:rPr>
                <w:rFonts w:eastAsiaTheme="majorEastAsia" w:cs="Times New Roman"/>
                <w:iCs/>
                <w:sz w:val="26"/>
                <w:szCs w:val="26"/>
              </w:rPr>
              <w:t>45</w:t>
            </w:r>
          </w:p>
        </w:tc>
        <w:tc>
          <w:tcPr>
            <w:tcW w:w="1448" w:type="dxa"/>
          </w:tcPr>
          <w:p w14:paraId="4871FB5E" w14:textId="0635DB7C" w:rsidR="0029737E" w:rsidRDefault="0029737E" w:rsidP="0029737E">
            <w:pPr>
              <w:jc w:val="center"/>
              <w:rPr>
                <w:rFonts w:eastAsiaTheme="majorEastAsia" w:cs="Times New Roman"/>
                <w:iCs/>
                <w:sz w:val="26"/>
                <w:szCs w:val="26"/>
              </w:rPr>
            </w:pPr>
            <w:r>
              <w:rPr>
                <w:rFonts w:eastAsiaTheme="majorEastAsia" w:cs="Times New Roman"/>
                <w:iCs/>
                <w:sz w:val="26"/>
                <w:szCs w:val="26"/>
              </w:rPr>
              <w:t>54</w:t>
            </w:r>
          </w:p>
        </w:tc>
        <w:tc>
          <w:tcPr>
            <w:tcW w:w="1448" w:type="dxa"/>
          </w:tcPr>
          <w:p w14:paraId="57C52548" w14:textId="216E09A1" w:rsidR="0029737E" w:rsidRDefault="0029737E" w:rsidP="0029737E">
            <w:pPr>
              <w:jc w:val="center"/>
              <w:rPr>
                <w:rFonts w:eastAsiaTheme="majorEastAsia" w:cs="Times New Roman"/>
                <w:iCs/>
                <w:sz w:val="26"/>
                <w:szCs w:val="26"/>
              </w:rPr>
            </w:pPr>
            <w:r>
              <w:rPr>
                <w:rFonts w:eastAsiaTheme="majorEastAsia" w:cs="Times New Roman"/>
                <w:iCs/>
                <w:sz w:val="26"/>
                <w:szCs w:val="26"/>
              </w:rPr>
              <w:t>62</w:t>
            </w:r>
          </w:p>
        </w:tc>
        <w:tc>
          <w:tcPr>
            <w:tcW w:w="1449" w:type="dxa"/>
          </w:tcPr>
          <w:p w14:paraId="413416B8" w14:textId="26E5143E" w:rsidR="0029737E" w:rsidRDefault="0029737E" w:rsidP="0029737E">
            <w:pPr>
              <w:jc w:val="center"/>
              <w:rPr>
                <w:rFonts w:eastAsiaTheme="majorEastAsia" w:cs="Times New Roman"/>
                <w:iCs/>
                <w:sz w:val="26"/>
                <w:szCs w:val="26"/>
              </w:rPr>
            </w:pPr>
            <w:r>
              <w:rPr>
                <w:rFonts w:eastAsiaTheme="majorEastAsia" w:cs="Times New Roman"/>
                <w:iCs/>
                <w:sz w:val="26"/>
                <w:szCs w:val="26"/>
              </w:rPr>
              <w:t>69</w:t>
            </w:r>
          </w:p>
        </w:tc>
        <w:tc>
          <w:tcPr>
            <w:tcW w:w="1449" w:type="dxa"/>
          </w:tcPr>
          <w:p w14:paraId="06586957" w14:textId="2B9DFA52" w:rsidR="0029737E" w:rsidRDefault="0029737E" w:rsidP="0029737E">
            <w:pPr>
              <w:jc w:val="center"/>
              <w:rPr>
                <w:rFonts w:eastAsiaTheme="majorEastAsia" w:cs="Times New Roman"/>
                <w:iCs/>
                <w:sz w:val="26"/>
                <w:szCs w:val="26"/>
              </w:rPr>
            </w:pPr>
            <w:r>
              <w:rPr>
                <w:rFonts w:eastAsiaTheme="majorEastAsia" w:cs="Times New Roman"/>
                <w:iCs/>
                <w:sz w:val="26"/>
                <w:szCs w:val="26"/>
              </w:rPr>
              <w:t>75</w:t>
            </w:r>
          </w:p>
        </w:tc>
      </w:tr>
    </w:tbl>
    <w:p w14:paraId="1D76B308" w14:textId="77777777" w:rsidR="001E741F" w:rsidRDefault="001E741F" w:rsidP="00D241CF">
      <w:pPr>
        <w:spacing w:before="120" w:after="120" w:line="360" w:lineRule="auto"/>
        <w:rPr>
          <w:rFonts w:eastAsiaTheme="majorEastAsia" w:cs="Times New Roman"/>
          <w:iCs/>
          <w:sz w:val="26"/>
          <w:szCs w:val="26"/>
        </w:rPr>
      </w:pPr>
      <w:r>
        <w:rPr>
          <w:rFonts w:eastAsiaTheme="majorEastAsia" w:cs="Times New Roman"/>
          <w:iCs/>
          <w:sz w:val="26"/>
          <w:szCs w:val="26"/>
        </w:rPr>
        <w:t>Trong trường hợp quá trình làm mát có tách ẩm thì cần phải chia các giá trị h</w:t>
      </w:r>
      <w:r>
        <w:rPr>
          <w:rFonts w:eastAsiaTheme="majorEastAsia" w:cs="Times New Roman"/>
          <w:iCs/>
          <w:sz w:val="26"/>
          <w:szCs w:val="26"/>
          <w:vertAlign w:val="subscript"/>
        </w:rPr>
        <w:t>f</w:t>
      </w:r>
      <w:r>
        <w:rPr>
          <w:rFonts w:eastAsiaTheme="majorEastAsia" w:cs="Times New Roman"/>
          <w:iCs/>
          <w:sz w:val="26"/>
          <w:szCs w:val="26"/>
        </w:rPr>
        <w:t xml:space="preserve"> trong bảng 1 cho hệ số SHF công thức (1). </w:t>
      </w:r>
    </w:p>
    <w:p w14:paraId="4A28E71D" w14:textId="77777777" w:rsidR="001E741F" w:rsidRDefault="001E741F" w:rsidP="00D241CF">
      <w:pPr>
        <w:spacing w:before="120" w:after="120" w:line="360" w:lineRule="auto"/>
        <w:rPr>
          <w:rFonts w:eastAsiaTheme="majorEastAsia" w:cs="Times New Roman"/>
          <w:iCs/>
          <w:sz w:val="26"/>
          <w:szCs w:val="26"/>
        </w:rPr>
      </w:pPr>
      <w:r>
        <w:rPr>
          <w:rFonts w:eastAsiaTheme="majorEastAsia" w:cs="Times New Roman"/>
          <w:iCs/>
          <w:sz w:val="26"/>
          <w:szCs w:val="26"/>
        </w:rPr>
        <w:t>Thực tế cho thấy, nếu ống trao đổi nhiệt thuộc loại trơn thì có thể bỏ qua nhiệt trở của kim loại làm ống, trong trường hợp ống có cánh thì có thể lấy nhiệt trở của ống khoảng R</w:t>
      </w:r>
      <w:r>
        <w:rPr>
          <w:rFonts w:eastAsiaTheme="majorEastAsia" w:cs="Times New Roman"/>
          <w:iCs/>
          <w:sz w:val="26"/>
          <w:szCs w:val="26"/>
          <w:vertAlign w:val="subscript"/>
        </w:rPr>
        <w:t>m</w:t>
      </w:r>
      <w:r>
        <w:rPr>
          <w:rFonts w:eastAsiaTheme="majorEastAsia" w:cs="Times New Roman"/>
          <w:iCs/>
          <w:sz w:val="26"/>
          <w:szCs w:val="26"/>
        </w:rPr>
        <w:t xml:space="preserve"> = 0,0009 đến 0,005 m</w:t>
      </w:r>
      <w:r>
        <w:rPr>
          <w:rFonts w:eastAsiaTheme="majorEastAsia" w:cs="Times New Roman"/>
          <w:iCs/>
          <w:sz w:val="26"/>
          <w:szCs w:val="26"/>
          <w:vertAlign w:val="superscript"/>
        </w:rPr>
        <w:t>2</w:t>
      </w:r>
      <w:r>
        <w:rPr>
          <w:rFonts w:eastAsiaTheme="majorEastAsia" w:cs="Times New Roman"/>
          <w:iCs/>
          <w:sz w:val="26"/>
          <w:szCs w:val="26"/>
        </w:rPr>
        <w:t xml:space="preserve">.độ/W, giá trị này ứng với diện tích bề mặt tổng phía ngoài của coil. </w:t>
      </w:r>
    </w:p>
    <w:p w14:paraId="0297B1CB" w14:textId="77777777" w:rsidR="001E741F" w:rsidRDefault="001E741F" w:rsidP="00D241CF">
      <w:pPr>
        <w:spacing w:before="120" w:after="120" w:line="360" w:lineRule="auto"/>
        <w:rPr>
          <w:rFonts w:eastAsiaTheme="majorEastAsia" w:cs="Times New Roman"/>
          <w:iCs/>
          <w:sz w:val="26"/>
          <w:szCs w:val="26"/>
        </w:rPr>
      </w:pPr>
      <w:r>
        <w:rPr>
          <w:rFonts w:eastAsiaTheme="majorEastAsia" w:cs="Times New Roman"/>
          <w:iCs/>
          <w:sz w:val="26"/>
          <w:szCs w:val="26"/>
        </w:rPr>
        <w:t>Các nghiên cứu thực nghiệm cho thấy hệ số h</w:t>
      </w:r>
      <w:r>
        <w:rPr>
          <w:rFonts w:eastAsiaTheme="majorEastAsia" w:cs="Times New Roman"/>
          <w:iCs/>
          <w:sz w:val="26"/>
          <w:szCs w:val="26"/>
          <w:vertAlign w:val="subscript"/>
        </w:rPr>
        <w:t>w</w:t>
      </w:r>
      <w:r>
        <w:rPr>
          <w:rFonts w:eastAsiaTheme="majorEastAsia" w:cs="Times New Roman"/>
          <w:iCs/>
          <w:sz w:val="26"/>
          <w:szCs w:val="26"/>
        </w:rPr>
        <w:t xml:space="preserve"> phụ thuộc nhiều vào loại chất tải lạnh bên trong coil lạnh. Bảng 2 dưới đây trình bày một số giá trị nhiệt trở R</w:t>
      </w:r>
      <w:r>
        <w:rPr>
          <w:rFonts w:eastAsiaTheme="majorEastAsia" w:cs="Times New Roman"/>
          <w:iCs/>
          <w:sz w:val="26"/>
          <w:szCs w:val="26"/>
          <w:vertAlign w:val="subscript"/>
        </w:rPr>
        <w:t>w</w:t>
      </w:r>
      <w:r>
        <w:rPr>
          <w:rFonts w:eastAsiaTheme="majorEastAsia" w:cs="Times New Roman"/>
          <w:iCs/>
          <w:sz w:val="26"/>
          <w:szCs w:val="26"/>
        </w:rPr>
        <w:t xml:space="preserve"> ứng với bề mặt bên trong ống (R</w:t>
      </w:r>
      <w:r>
        <w:rPr>
          <w:rFonts w:eastAsiaTheme="majorEastAsia" w:cs="Times New Roman"/>
          <w:iCs/>
          <w:sz w:val="26"/>
          <w:szCs w:val="26"/>
          <w:vertAlign w:val="subscript"/>
        </w:rPr>
        <w:t>w</w:t>
      </w:r>
      <w:r>
        <w:rPr>
          <w:rFonts w:eastAsiaTheme="majorEastAsia" w:cs="Times New Roman"/>
          <w:iCs/>
          <w:sz w:val="26"/>
          <w:szCs w:val="26"/>
        </w:rPr>
        <w:t xml:space="preserve"> = 1/h</w:t>
      </w:r>
      <w:r>
        <w:rPr>
          <w:rFonts w:eastAsiaTheme="majorEastAsia" w:cs="Times New Roman"/>
          <w:iCs/>
          <w:sz w:val="26"/>
          <w:szCs w:val="26"/>
          <w:vertAlign w:val="subscript"/>
        </w:rPr>
        <w:t>w</w:t>
      </w:r>
      <w:r>
        <w:rPr>
          <w:rFonts w:eastAsiaTheme="majorEastAsia" w:cs="Times New Roman"/>
          <w:iCs/>
          <w:sz w:val="26"/>
          <w:szCs w:val="26"/>
        </w:rPr>
        <w:t xml:space="preserve">) theo sự thay đổi nhiệt độ và tốc độ chuyển động của nước. </w:t>
      </w:r>
    </w:p>
    <w:p w14:paraId="6A3C1F5B" w14:textId="77777777" w:rsidR="001E741F" w:rsidRDefault="001E741F" w:rsidP="00D241CF">
      <w:pPr>
        <w:spacing w:before="120" w:after="120" w:line="360" w:lineRule="auto"/>
        <w:rPr>
          <w:rFonts w:eastAsiaTheme="majorEastAsia" w:cs="Times New Roman"/>
          <w:iCs/>
          <w:sz w:val="26"/>
          <w:szCs w:val="26"/>
        </w:rPr>
      </w:pPr>
      <w:r>
        <w:rPr>
          <w:rFonts w:eastAsiaTheme="majorEastAsia" w:cs="Times New Roman"/>
          <w:iCs/>
          <w:sz w:val="26"/>
          <w:szCs w:val="26"/>
        </w:rPr>
        <w:t>Từ bảng 2, có thể thấy tốc độ của nước ảnh hưởng nhiều đến giá trị của nhiệt trở R</w:t>
      </w:r>
      <w:r>
        <w:rPr>
          <w:rFonts w:eastAsiaTheme="majorEastAsia" w:cs="Times New Roman"/>
          <w:iCs/>
          <w:sz w:val="26"/>
          <w:szCs w:val="26"/>
          <w:vertAlign w:val="subscript"/>
        </w:rPr>
        <w:t>w</w:t>
      </w:r>
      <w:r>
        <w:rPr>
          <w:rFonts w:eastAsiaTheme="majorEastAsia" w:cs="Times New Roman"/>
          <w:iCs/>
          <w:sz w:val="26"/>
          <w:szCs w:val="26"/>
        </w:rPr>
        <w:t xml:space="preserve">, còn nhiệt độ không ảnh hưởng nhiều lắm. </w:t>
      </w:r>
    </w:p>
    <w:p w14:paraId="14EEC1BA" w14:textId="77777777" w:rsidR="001E741F" w:rsidRDefault="001E741F" w:rsidP="00D241CF">
      <w:pPr>
        <w:spacing w:before="120" w:after="120" w:line="360" w:lineRule="auto"/>
        <w:rPr>
          <w:rFonts w:eastAsiaTheme="majorEastAsia" w:cs="Times New Roman"/>
          <w:iCs/>
          <w:sz w:val="26"/>
          <w:szCs w:val="26"/>
        </w:rPr>
      </w:pPr>
      <w:r>
        <w:rPr>
          <w:rFonts w:eastAsiaTheme="majorEastAsia" w:cs="Times New Roman"/>
          <w:iCs/>
          <w:sz w:val="26"/>
          <w:szCs w:val="26"/>
        </w:rPr>
        <w:t xml:space="preserve">Nếu gọi: </w:t>
      </w:r>
    </w:p>
    <w:p w14:paraId="43D4E2AF" w14:textId="77777777" w:rsidR="001E741F" w:rsidRDefault="001E741F" w:rsidP="00D241CF">
      <w:pPr>
        <w:spacing w:before="120" w:after="120" w:line="360" w:lineRule="auto"/>
        <w:rPr>
          <w:rFonts w:eastAsiaTheme="majorEastAsia" w:cs="Times New Roman"/>
          <w:iCs/>
          <w:sz w:val="26"/>
          <w:szCs w:val="26"/>
        </w:rPr>
      </w:pPr>
      <w:r>
        <w:rPr>
          <w:rFonts w:eastAsiaTheme="majorEastAsia" w:cs="Times New Roman"/>
          <w:iCs/>
          <w:sz w:val="26"/>
          <w:szCs w:val="26"/>
        </w:rPr>
        <w:tab/>
        <w:t>Q</w:t>
      </w:r>
      <w:r>
        <w:rPr>
          <w:rFonts w:eastAsiaTheme="majorEastAsia" w:cs="Times New Roman"/>
          <w:iCs/>
          <w:sz w:val="26"/>
          <w:szCs w:val="26"/>
          <w:vertAlign w:val="subscript"/>
        </w:rPr>
        <w:t>t</w:t>
      </w:r>
      <w:r>
        <w:rPr>
          <w:rFonts w:eastAsiaTheme="majorEastAsia" w:cs="Times New Roman"/>
          <w:iCs/>
          <w:sz w:val="26"/>
          <w:szCs w:val="26"/>
        </w:rPr>
        <w:t xml:space="preserve"> – tổng nhiệt lượng trao đổi giữa không khí và chất tải lạnh trong 1 sec, W; </w:t>
      </w:r>
    </w:p>
    <w:p w14:paraId="267B524B" w14:textId="77777777" w:rsidR="001E741F" w:rsidRDefault="001E741F" w:rsidP="00D241CF">
      <w:pPr>
        <w:spacing w:before="120" w:after="120" w:line="360" w:lineRule="auto"/>
        <w:rPr>
          <w:rFonts w:eastAsiaTheme="majorEastAsia" w:cs="Times New Roman"/>
          <w:iCs/>
          <w:sz w:val="26"/>
          <w:szCs w:val="26"/>
        </w:rPr>
      </w:pPr>
      <w:r>
        <w:rPr>
          <w:rFonts w:eastAsiaTheme="majorEastAsia" w:cs="Times New Roman"/>
          <w:iCs/>
          <w:sz w:val="26"/>
          <w:szCs w:val="26"/>
        </w:rPr>
        <w:lastRenderedPageBreak/>
        <w:tab/>
        <w:t>A</w:t>
      </w:r>
      <w:r>
        <w:rPr>
          <w:rFonts w:eastAsiaTheme="majorEastAsia" w:cs="Times New Roman"/>
          <w:iCs/>
          <w:sz w:val="26"/>
          <w:szCs w:val="26"/>
          <w:vertAlign w:val="subscript"/>
        </w:rPr>
        <w:t>t</w:t>
      </w:r>
      <w:r>
        <w:rPr>
          <w:rFonts w:eastAsiaTheme="majorEastAsia" w:cs="Times New Roman"/>
          <w:iCs/>
          <w:sz w:val="26"/>
          <w:szCs w:val="26"/>
        </w:rPr>
        <w:t xml:space="preserve"> – diện tích trao đổi nhiệt của coil (tính về phía có cánh), m</w:t>
      </w:r>
      <w:r>
        <w:rPr>
          <w:rFonts w:eastAsiaTheme="majorEastAsia" w:cs="Times New Roman"/>
          <w:iCs/>
          <w:sz w:val="26"/>
          <w:szCs w:val="26"/>
          <w:vertAlign w:val="superscript"/>
        </w:rPr>
        <w:t>2</w:t>
      </w:r>
      <w:r>
        <w:rPr>
          <w:rFonts w:eastAsiaTheme="majorEastAsia" w:cs="Times New Roman"/>
          <w:iCs/>
          <w:sz w:val="26"/>
          <w:szCs w:val="26"/>
        </w:rPr>
        <w:t xml:space="preserve">; </w:t>
      </w:r>
    </w:p>
    <w:p w14:paraId="3C933FC0" w14:textId="77777777" w:rsidR="001E741F" w:rsidRDefault="001E741F" w:rsidP="00D241CF">
      <w:pPr>
        <w:spacing w:before="120" w:after="120" w:line="360" w:lineRule="auto"/>
        <w:rPr>
          <w:rFonts w:eastAsiaTheme="majorEastAsia" w:cs="Times New Roman"/>
          <w:iCs/>
          <w:sz w:val="26"/>
          <w:szCs w:val="26"/>
        </w:rPr>
      </w:pPr>
      <w:r>
        <w:rPr>
          <w:rFonts w:eastAsiaTheme="majorEastAsia" w:cs="Times New Roman"/>
          <w:iCs/>
          <w:sz w:val="26"/>
          <w:szCs w:val="26"/>
        </w:rPr>
        <w:tab/>
        <w:t>t</w:t>
      </w:r>
      <w:r>
        <w:rPr>
          <w:rFonts w:eastAsiaTheme="majorEastAsia" w:cs="Times New Roman"/>
          <w:iCs/>
          <w:sz w:val="26"/>
          <w:szCs w:val="26"/>
          <w:vertAlign w:val="subscript"/>
        </w:rPr>
        <w:t>1</w:t>
      </w:r>
      <w:r>
        <w:rPr>
          <w:rFonts w:eastAsiaTheme="majorEastAsia" w:cs="Times New Roman"/>
          <w:iCs/>
          <w:sz w:val="26"/>
          <w:szCs w:val="26"/>
        </w:rPr>
        <w:t>, t</w:t>
      </w:r>
      <w:r>
        <w:rPr>
          <w:rFonts w:eastAsiaTheme="majorEastAsia" w:cs="Times New Roman"/>
          <w:iCs/>
          <w:sz w:val="26"/>
          <w:szCs w:val="26"/>
          <w:vertAlign w:val="subscript"/>
        </w:rPr>
        <w:t>2</w:t>
      </w:r>
      <w:r>
        <w:rPr>
          <w:rFonts w:eastAsiaTheme="majorEastAsia" w:cs="Times New Roman"/>
          <w:iCs/>
          <w:sz w:val="26"/>
          <w:szCs w:val="26"/>
        </w:rPr>
        <w:t xml:space="preserve"> – nhiệt độ không khí vào và ra khỏi coil, </w:t>
      </w:r>
      <w:r>
        <w:rPr>
          <w:rFonts w:eastAsiaTheme="majorEastAsia" w:cs="Times New Roman"/>
          <w:iCs/>
          <w:sz w:val="26"/>
          <w:szCs w:val="26"/>
          <w:vertAlign w:val="superscript"/>
        </w:rPr>
        <w:t>o</w:t>
      </w:r>
      <w:r>
        <w:rPr>
          <w:rFonts w:eastAsiaTheme="majorEastAsia" w:cs="Times New Roman"/>
          <w:iCs/>
          <w:sz w:val="26"/>
          <w:szCs w:val="26"/>
        </w:rPr>
        <w:t xml:space="preserve">C; </w:t>
      </w:r>
    </w:p>
    <w:p w14:paraId="34CF948B" w14:textId="77777777" w:rsidR="001E741F" w:rsidRDefault="001E741F" w:rsidP="00D241CF">
      <w:pPr>
        <w:spacing w:before="120" w:after="120" w:line="360" w:lineRule="auto"/>
        <w:rPr>
          <w:rFonts w:eastAsiaTheme="majorEastAsia" w:cs="Times New Roman"/>
          <w:iCs/>
          <w:sz w:val="26"/>
          <w:szCs w:val="26"/>
        </w:rPr>
      </w:pPr>
      <w:r>
        <w:rPr>
          <w:rFonts w:eastAsiaTheme="majorEastAsia" w:cs="Times New Roman"/>
          <w:iCs/>
          <w:sz w:val="26"/>
          <w:szCs w:val="26"/>
        </w:rPr>
        <w:tab/>
        <w:t>t</w:t>
      </w:r>
      <w:r>
        <w:rPr>
          <w:rFonts w:eastAsiaTheme="majorEastAsia" w:cs="Times New Roman"/>
          <w:iCs/>
          <w:sz w:val="26"/>
          <w:szCs w:val="26"/>
          <w:vertAlign w:val="subscript"/>
        </w:rPr>
        <w:t>w1</w:t>
      </w:r>
      <w:r>
        <w:rPr>
          <w:rFonts w:eastAsiaTheme="majorEastAsia" w:cs="Times New Roman"/>
          <w:iCs/>
          <w:sz w:val="26"/>
          <w:szCs w:val="26"/>
        </w:rPr>
        <w:t>, t</w:t>
      </w:r>
      <w:r>
        <w:rPr>
          <w:rFonts w:eastAsiaTheme="majorEastAsia" w:cs="Times New Roman"/>
          <w:iCs/>
          <w:sz w:val="26"/>
          <w:szCs w:val="26"/>
          <w:vertAlign w:val="subscript"/>
        </w:rPr>
        <w:t>w2</w:t>
      </w:r>
      <w:r>
        <w:rPr>
          <w:rFonts w:eastAsiaTheme="majorEastAsia" w:cs="Times New Roman"/>
          <w:iCs/>
          <w:sz w:val="26"/>
          <w:szCs w:val="26"/>
        </w:rPr>
        <w:t xml:space="preserve"> – nhiệt độ vào và ra khỏi coil của chất tải lạnh, </w:t>
      </w:r>
      <w:r>
        <w:rPr>
          <w:rFonts w:eastAsiaTheme="majorEastAsia" w:cs="Times New Roman"/>
          <w:iCs/>
          <w:sz w:val="26"/>
          <w:szCs w:val="26"/>
          <w:vertAlign w:val="superscript"/>
        </w:rPr>
        <w:t>o</w:t>
      </w:r>
      <w:r>
        <w:rPr>
          <w:rFonts w:eastAsiaTheme="majorEastAsia" w:cs="Times New Roman"/>
          <w:iCs/>
          <w:sz w:val="26"/>
          <w:szCs w:val="26"/>
        </w:rPr>
        <w:t xml:space="preserve">C; </w:t>
      </w:r>
    </w:p>
    <w:p w14:paraId="10E97F9E" w14:textId="7226DBA6" w:rsidR="001E741F" w:rsidRDefault="001E741F" w:rsidP="00D241CF">
      <w:pPr>
        <w:spacing w:before="120" w:after="120" w:line="360" w:lineRule="auto"/>
        <w:rPr>
          <w:rFonts w:eastAsiaTheme="majorEastAsia" w:cs="Times New Roman"/>
          <w:iCs/>
          <w:sz w:val="26"/>
          <w:szCs w:val="26"/>
        </w:rPr>
      </w:pPr>
      <w:r>
        <w:rPr>
          <w:rFonts w:eastAsiaTheme="majorEastAsia" w:cs="Times New Roman"/>
          <w:iCs/>
          <w:sz w:val="26"/>
          <w:szCs w:val="26"/>
        </w:rPr>
        <w:tab/>
        <w:t>A</w:t>
      </w:r>
      <w:r>
        <w:rPr>
          <w:rFonts w:eastAsiaTheme="majorEastAsia" w:cs="Times New Roman"/>
          <w:iCs/>
          <w:sz w:val="26"/>
          <w:szCs w:val="26"/>
          <w:vertAlign w:val="subscript"/>
        </w:rPr>
        <w:t>i</w:t>
      </w:r>
      <w:r>
        <w:rPr>
          <w:rFonts w:eastAsiaTheme="majorEastAsia" w:cs="Times New Roman"/>
          <w:iCs/>
          <w:sz w:val="26"/>
          <w:szCs w:val="26"/>
        </w:rPr>
        <w:t xml:space="preserve"> – diện tích trao đổi nhiệt của coil tính theo bề mặt bên trong, m</w:t>
      </w:r>
      <w:r>
        <w:rPr>
          <w:rFonts w:eastAsiaTheme="majorEastAsia" w:cs="Times New Roman"/>
          <w:iCs/>
          <w:sz w:val="26"/>
          <w:szCs w:val="26"/>
          <w:vertAlign w:val="superscript"/>
        </w:rPr>
        <w:t>2</w:t>
      </w:r>
      <w:r>
        <w:rPr>
          <w:rFonts w:eastAsiaTheme="majorEastAsia" w:cs="Times New Roman"/>
          <w:iCs/>
          <w:sz w:val="26"/>
          <w:szCs w:val="26"/>
        </w:rPr>
        <w:t xml:space="preserve">; </w:t>
      </w:r>
    </w:p>
    <w:p w14:paraId="57C55954" w14:textId="57297FA5" w:rsidR="000674C0" w:rsidRDefault="000674C0" w:rsidP="00D241CF">
      <w:pPr>
        <w:spacing w:before="120" w:after="120" w:line="360" w:lineRule="auto"/>
        <w:rPr>
          <w:rFonts w:eastAsiaTheme="majorEastAsia" w:cs="Times New Roman"/>
          <w:iCs/>
          <w:sz w:val="26"/>
          <w:szCs w:val="26"/>
        </w:rPr>
      </w:pPr>
      <w:r>
        <w:rPr>
          <w:rFonts w:eastAsiaTheme="majorEastAsia" w:cs="Times New Roman"/>
          <w:iCs/>
          <w:sz w:val="26"/>
          <w:szCs w:val="26"/>
        </w:rPr>
        <w:t xml:space="preserve">Bảng 2 </w:t>
      </w:r>
    </w:p>
    <w:tbl>
      <w:tblPr>
        <w:tblStyle w:val="TableGrid"/>
        <w:tblW w:w="0" w:type="auto"/>
        <w:tblLook w:val="04A0" w:firstRow="1" w:lastRow="0" w:firstColumn="1" w:lastColumn="0" w:noHBand="0" w:noVBand="1"/>
      </w:tblPr>
      <w:tblGrid>
        <w:gridCol w:w="1973"/>
        <w:gridCol w:w="1984"/>
        <w:gridCol w:w="1985"/>
        <w:gridCol w:w="1985"/>
        <w:gridCol w:w="1985"/>
      </w:tblGrid>
      <w:tr w:rsidR="000674C0" w14:paraId="711DD816" w14:textId="77777777" w:rsidTr="00A23B25">
        <w:tc>
          <w:tcPr>
            <w:tcW w:w="2027" w:type="dxa"/>
            <w:vMerge w:val="restart"/>
          </w:tcPr>
          <w:p w14:paraId="53A69667" w14:textId="0FC9CADD" w:rsidR="000674C0" w:rsidRDefault="000674C0" w:rsidP="000674C0">
            <w:pPr>
              <w:jc w:val="center"/>
              <w:rPr>
                <w:rFonts w:eastAsiaTheme="majorEastAsia" w:cs="Times New Roman"/>
                <w:iCs/>
                <w:sz w:val="26"/>
                <w:szCs w:val="26"/>
              </w:rPr>
            </w:pPr>
            <w:r>
              <w:rPr>
                <w:rFonts w:eastAsiaTheme="majorEastAsia" w:cs="Times New Roman"/>
                <w:iCs/>
                <w:sz w:val="26"/>
                <w:szCs w:val="26"/>
              </w:rPr>
              <w:t>Tốc độ của nước, m/s</w:t>
            </w:r>
          </w:p>
        </w:tc>
        <w:tc>
          <w:tcPr>
            <w:tcW w:w="8111" w:type="dxa"/>
            <w:gridSpan w:val="4"/>
          </w:tcPr>
          <w:p w14:paraId="48AEB335" w14:textId="534DC5E7" w:rsidR="000674C0" w:rsidRDefault="000674C0" w:rsidP="000674C0">
            <w:pPr>
              <w:jc w:val="center"/>
              <w:rPr>
                <w:rFonts w:eastAsiaTheme="majorEastAsia" w:cs="Times New Roman"/>
                <w:iCs/>
                <w:sz w:val="26"/>
                <w:szCs w:val="26"/>
              </w:rPr>
            </w:pPr>
            <w:r>
              <w:rPr>
                <w:rFonts w:eastAsiaTheme="majorEastAsia" w:cs="Times New Roman"/>
                <w:iCs/>
                <w:sz w:val="26"/>
                <w:szCs w:val="26"/>
              </w:rPr>
              <w:t>Đường kính xấp xỉ bên trong của ống</w:t>
            </w:r>
          </w:p>
        </w:tc>
      </w:tr>
      <w:tr w:rsidR="000674C0" w14:paraId="3CA5C7AF" w14:textId="77777777" w:rsidTr="00534FEB">
        <w:tc>
          <w:tcPr>
            <w:tcW w:w="2027" w:type="dxa"/>
            <w:vMerge/>
          </w:tcPr>
          <w:p w14:paraId="20F7AA0C" w14:textId="77777777" w:rsidR="000674C0" w:rsidRDefault="000674C0" w:rsidP="000674C0">
            <w:pPr>
              <w:jc w:val="center"/>
              <w:rPr>
                <w:rFonts w:eastAsiaTheme="majorEastAsia" w:cs="Times New Roman"/>
                <w:iCs/>
                <w:sz w:val="26"/>
                <w:szCs w:val="26"/>
              </w:rPr>
            </w:pPr>
          </w:p>
        </w:tc>
        <w:tc>
          <w:tcPr>
            <w:tcW w:w="4055" w:type="dxa"/>
            <w:gridSpan w:val="2"/>
          </w:tcPr>
          <w:p w14:paraId="298BE609" w14:textId="6784A801" w:rsidR="000674C0" w:rsidRDefault="000674C0" w:rsidP="000674C0">
            <w:pPr>
              <w:jc w:val="center"/>
              <w:rPr>
                <w:rFonts w:eastAsiaTheme="majorEastAsia" w:cs="Times New Roman"/>
                <w:iCs/>
                <w:sz w:val="26"/>
                <w:szCs w:val="26"/>
              </w:rPr>
            </w:pPr>
            <w:r>
              <w:rPr>
                <w:rFonts w:eastAsiaTheme="majorEastAsia" w:cs="Times New Roman"/>
                <w:iCs/>
                <w:sz w:val="26"/>
                <w:szCs w:val="26"/>
              </w:rPr>
              <w:t>15 mm</w:t>
            </w:r>
          </w:p>
        </w:tc>
        <w:tc>
          <w:tcPr>
            <w:tcW w:w="4056" w:type="dxa"/>
            <w:gridSpan w:val="2"/>
          </w:tcPr>
          <w:p w14:paraId="071E9E26" w14:textId="27A14D7F" w:rsidR="000674C0" w:rsidRDefault="000674C0" w:rsidP="000674C0">
            <w:pPr>
              <w:jc w:val="center"/>
              <w:rPr>
                <w:rFonts w:eastAsiaTheme="majorEastAsia" w:cs="Times New Roman"/>
                <w:iCs/>
                <w:sz w:val="26"/>
                <w:szCs w:val="26"/>
              </w:rPr>
            </w:pPr>
            <w:r>
              <w:rPr>
                <w:rFonts w:eastAsiaTheme="majorEastAsia" w:cs="Times New Roman"/>
                <w:iCs/>
                <w:sz w:val="26"/>
                <w:szCs w:val="26"/>
              </w:rPr>
              <w:t>25 mm</w:t>
            </w:r>
          </w:p>
        </w:tc>
      </w:tr>
      <w:tr w:rsidR="000674C0" w14:paraId="35B25ADD" w14:textId="77777777" w:rsidTr="000674C0">
        <w:tc>
          <w:tcPr>
            <w:tcW w:w="2027" w:type="dxa"/>
            <w:vMerge/>
          </w:tcPr>
          <w:p w14:paraId="3EEA6109" w14:textId="77777777" w:rsidR="000674C0" w:rsidRDefault="000674C0" w:rsidP="000674C0">
            <w:pPr>
              <w:jc w:val="center"/>
              <w:rPr>
                <w:rFonts w:eastAsiaTheme="majorEastAsia" w:cs="Times New Roman"/>
                <w:iCs/>
                <w:sz w:val="26"/>
                <w:szCs w:val="26"/>
              </w:rPr>
            </w:pPr>
          </w:p>
        </w:tc>
        <w:tc>
          <w:tcPr>
            <w:tcW w:w="2027" w:type="dxa"/>
          </w:tcPr>
          <w:p w14:paraId="409975A7" w14:textId="5B1DBC7E" w:rsidR="000674C0" w:rsidRPr="000674C0" w:rsidRDefault="000674C0" w:rsidP="000674C0">
            <w:pPr>
              <w:jc w:val="center"/>
              <w:rPr>
                <w:rFonts w:eastAsiaTheme="majorEastAsia" w:cs="Times New Roman"/>
                <w:iCs/>
                <w:sz w:val="26"/>
                <w:szCs w:val="26"/>
              </w:rPr>
            </w:pPr>
            <w:r>
              <w:rPr>
                <w:rFonts w:eastAsiaTheme="majorEastAsia" w:cs="Times New Roman"/>
                <w:iCs/>
                <w:sz w:val="26"/>
                <w:szCs w:val="26"/>
              </w:rPr>
              <w:t>5</w:t>
            </w:r>
            <w:r>
              <w:rPr>
                <w:rFonts w:eastAsiaTheme="majorEastAsia" w:cs="Times New Roman"/>
                <w:iCs/>
                <w:sz w:val="26"/>
                <w:szCs w:val="26"/>
                <w:vertAlign w:val="superscript"/>
              </w:rPr>
              <w:t>o</w:t>
            </w:r>
            <w:r>
              <w:rPr>
                <w:rFonts w:eastAsiaTheme="majorEastAsia" w:cs="Times New Roman"/>
                <w:iCs/>
                <w:sz w:val="26"/>
                <w:szCs w:val="26"/>
              </w:rPr>
              <w:t>C</w:t>
            </w:r>
          </w:p>
        </w:tc>
        <w:tc>
          <w:tcPr>
            <w:tcW w:w="2028" w:type="dxa"/>
          </w:tcPr>
          <w:p w14:paraId="5A436A46" w14:textId="031F335F" w:rsidR="000674C0" w:rsidRPr="000674C0" w:rsidRDefault="000674C0" w:rsidP="000674C0">
            <w:pPr>
              <w:jc w:val="center"/>
              <w:rPr>
                <w:rFonts w:eastAsiaTheme="majorEastAsia" w:cs="Times New Roman"/>
                <w:iCs/>
                <w:sz w:val="26"/>
                <w:szCs w:val="26"/>
              </w:rPr>
            </w:pPr>
            <w:r>
              <w:rPr>
                <w:rFonts w:eastAsiaTheme="majorEastAsia" w:cs="Times New Roman"/>
                <w:iCs/>
                <w:sz w:val="26"/>
                <w:szCs w:val="26"/>
              </w:rPr>
              <w:t>15</w:t>
            </w:r>
            <w:r>
              <w:rPr>
                <w:rFonts w:eastAsiaTheme="majorEastAsia" w:cs="Times New Roman"/>
                <w:iCs/>
                <w:sz w:val="26"/>
                <w:szCs w:val="26"/>
                <w:vertAlign w:val="superscript"/>
              </w:rPr>
              <w:t>o</w:t>
            </w:r>
            <w:r>
              <w:rPr>
                <w:rFonts w:eastAsiaTheme="majorEastAsia" w:cs="Times New Roman"/>
                <w:iCs/>
                <w:sz w:val="26"/>
                <w:szCs w:val="26"/>
              </w:rPr>
              <w:t>C</w:t>
            </w:r>
          </w:p>
        </w:tc>
        <w:tc>
          <w:tcPr>
            <w:tcW w:w="2028" w:type="dxa"/>
          </w:tcPr>
          <w:p w14:paraId="6750DAC4" w14:textId="216894D4" w:rsidR="000674C0" w:rsidRPr="000674C0" w:rsidRDefault="000674C0" w:rsidP="000674C0">
            <w:pPr>
              <w:jc w:val="center"/>
              <w:rPr>
                <w:rFonts w:eastAsiaTheme="majorEastAsia" w:cs="Times New Roman"/>
                <w:iCs/>
                <w:sz w:val="26"/>
                <w:szCs w:val="26"/>
              </w:rPr>
            </w:pPr>
            <w:r>
              <w:rPr>
                <w:rFonts w:eastAsiaTheme="majorEastAsia" w:cs="Times New Roman"/>
                <w:iCs/>
                <w:sz w:val="26"/>
                <w:szCs w:val="26"/>
              </w:rPr>
              <w:t>5</w:t>
            </w:r>
            <w:r>
              <w:rPr>
                <w:rFonts w:eastAsiaTheme="majorEastAsia" w:cs="Times New Roman"/>
                <w:iCs/>
                <w:sz w:val="26"/>
                <w:szCs w:val="26"/>
                <w:vertAlign w:val="superscript"/>
              </w:rPr>
              <w:t>o</w:t>
            </w:r>
            <w:r>
              <w:rPr>
                <w:rFonts w:eastAsiaTheme="majorEastAsia" w:cs="Times New Roman"/>
                <w:iCs/>
                <w:sz w:val="26"/>
                <w:szCs w:val="26"/>
              </w:rPr>
              <w:t>C</w:t>
            </w:r>
          </w:p>
        </w:tc>
        <w:tc>
          <w:tcPr>
            <w:tcW w:w="2028" w:type="dxa"/>
          </w:tcPr>
          <w:p w14:paraId="23E57B27" w14:textId="0E3A27ED" w:rsidR="000674C0" w:rsidRPr="000674C0" w:rsidRDefault="000674C0" w:rsidP="000674C0">
            <w:pPr>
              <w:jc w:val="center"/>
              <w:rPr>
                <w:rFonts w:eastAsiaTheme="majorEastAsia" w:cs="Times New Roman"/>
                <w:iCs/>
                <w:sz w:val="26"/>
                <w:szCs w:val="26"/>
              </w:rPr>
            </w:pPr>
            <w:r>
              <w:rPr>
                <w:rFonts w:eastAsiaTheme="majorEastAsia" w:cs="Times New Roman"/>
                <w:iCs/>
                <w:sz w:val="26"/>
                <w:szCs w:val="26"/>
              </w:rPr>
              <w:t>15</w:t>
            </w:r>
            <w:r>
              <w:rPr>
                <w:rFonts w:eastAsiaTheme="majorEastAsia" w:cs="Times New Roman"/>
                <w:iCs/>
                <w:sz w:val="26"/>
                <w:szCs w:val="26"/>
                <w:vertAlign w:val="superscript"/>
              </w:rPr>
              <w:t>o</w:t>
            </w:r>
            <w:r>
              <w:rPr>
                <w:rFonts w:eastAsiaTheme="majorEastAsia" w:cs="Times New Roman"/>
                <w:iCs/>
                <w:sz w:val="26"/>
                <w:szCs w:val="26"/>
              </w:rPr>
              <w:t>C</w:t>
            </w:r>
          </w:p>
        </w:tc>
      </w:tr>
      <w:tr w:rsidR="000674C0" w14:paraId="6A7494C6" w14:textId="77777777" w:rsidTr="000674C0">
        <w:tc>
          <w:tcPr>
            <w:tcW w:w="2027" w:type="dxa"/>
          </w:tcPr>
          <w:p w14:paraId="1654A602" w14:textId="1CDD1526" w:rsidR="000674C0" w:rsidRDefault="000674C0" w:rsidP="000674C0">
            <w:pPr>
              <w:jc w:val="center"/>
              <w:rPr>
                <w:rFonts w:eastAsiaTheme="majorEastAsia" w:cs="Times New Roman"/>
                <w:iCs/>
                <w:sz w:val="26"/>
                <w:szCs w:val="26"/>
              </w:rPr>
            </w:pPr>
            <w:r>
              <w:rPr>
                <w:rFonts w:eastAsiaTheme="majorEastAsia" w:cs="Times New Roman"/>
                <w:iCs/>
                <w:sz w:val="26"/>
                <w:szCs w:val="26"/>
              </w:rPr>
              <w:t>0,4</w:t>
            </w:r>
          </w:p>
        </w:tc>
        <w:tc>
          <w:tcPr>
            <w:tcW w:w="2027" w:type="dxa"/>
          </w:tcPr>
          <w:p w14:paraId="48714669" w14:textId="5678D5CA" w:rsidR="000674C0" w:rsidRDefault="000674C0" w:rsidP="000674C0">
            <w:pPr>
              <w:jc w:val="center"/>
              <w:rPr>
                <w:rFonts w:eastAsiaTheme="majorEastAsia" w:cs="Times New Roman"/>
                <w:iCs/>
                <w:sz w:val="26"/>
                <w:szCs w:val="26"/>
              </w:rPr>
            </w:pPr>
            <w:r>
              <w:rPr>
                <w:rFonts w:eastAsiaTheme="majorEastAsia" w:cs="Times New Roman"/>
                <w:iCs/>
                <w:sz w:val="26"/>
                <w:szCs w:val="26"/>
              </w:rPr>
              <w:t>0,00064</w:t>
            </w:r>
          </w:p>
        </w:tc>
        <w:tc>
          <w:tcPr>
            <w:tcW w:w="2028" w:type="dxa"/>
          </w:tcPr>
          <w:p w14:paraId="3CA70003" w14:textId="7AADA366" w:rsidR="000674C0" w:rsidRDefault="000674C0" w:rsidP="000674C0">
            <w:pPr>
              <w:jc w:val="center"/>
              <w:rPr>
                <w:rFonts w:eastAsiaTheme="majorEastAsia" w:cs="Times New Roman"/>
                <w:iCs/>
                <w:sz w:val="26"/>
                <w:szCs w:val="26"/>
              </w:rPr>
            </w:pPr>
            <w:r>
              <w:rPr>
                <w:rFonts w:eastAsiaTheme="majorEastAsia" w:cs="Times New Roman"/>
                <w:iCs/>
                <w:sz w:val="26"/>
                <w:szCs w:val="26"/>
              </w:rPr>
              <w:t>0,00050</w:t>
            </w:r>
          </w:p>
        </w:tc>
        <w:tc>
          <w:tcPr>
            <w:tcW w:w="2028" w:type="dxa"/>
          </w:tcPr>
          <w:p w14:paraId="6DB85312" w14:textId="53DF298C" w:rsidR="000674C0" w:rsidRDefault="000674C0" w:rsidP="000674C0">
            <w:pPr>
              <w:jc w:val="center"/>
              <w:rPr>
                <w:rFonts w:eastAsiaTheme="majorEastAsia" w:cs="Times New Roman"/>
                <w:iCs/>
                <w:sz w:val="26"/>
                <w:szCs w:val="26"/>
              </w:rPr>
            </w:pPr>
            <w:r>
              <w:rPr>
                <w:rFonts w:eastAsiaTheme="majorEastAsia" w:cs="Times New Roman"/>
                <w:iCs/>
                <w:sz w:val="26"/>
                <w:szCs w:val="26"/>
              </w:rPr>
              <w:t>0,00069</w:t>
            </w:r>
          </w:p>
        </w:tc>
        <w:tc>
          <w:tcPr>
            <w:tcW w:w="2028" w:type="dxa"/>
          </w:tcPr>
          <w:p w14:paraId="5357CD87" w14:textId="2070C785" w:rsidR="000674C0" w:rsidRDefault="000674C0" w:rsidP="000674C0">
            <w:pPr>
              <w:jc w:val="center"/>
              <w:rPr>
                <w:rFonts w:eastAsiaTheme="majorEastAsia" w:cs="Times New Roman"/>
                <w:iCs/>
                <w:sz w:val="26"/>
                <w:szCs w:val="26"/>
              </w:rPr>
            </w:pPr>
            <w:r>
              <w:rPr>
                <w:rFonts w:eastAsiaTheme="majorEastAsia" w:cs="Times New Roman"/>
                <w:iCs/>
                <w:sz w:val="26"/>
                <w:szCs w:val="26"/>
              </w:rPr>
              <w:t>0,00064</w:t>
            </w:r>
          </w:p>
        </w:tc>
      </w:tr>
      <w:tr w:rsidR="000674C0" w14:paraId="4E5B9186" w14:textId="77777777" w:rsidTr="000674C0">
        <w:tc>
          <w:tcPr>
            <w:tcW w:w="2027" w:type="dxa"/>
          </w:tcPr>
          <w:p w14:paraId="157C5CE1" w14:textId="16880197" w:rsidR="000674C0" w:rsidRDefault="000674C0" w:rsidP="000674C0">
            <w:pPr>
              <w:jc w:val="center"/>
              <w:rPr>
                <w:rFonts w:eastAsiaTheme="majorEastAsia" w:cs="Times New Roman"/>
                <w:iCs/>
                <w:sz w:val="26"/>
                <w:szCs w:val="26"/>
              </w:rPr>
            </w:pPr>
            <w:r>
              <w:rPr>
                <w:rFonts w:eastAsiaTheme="majorEastAsia" w:cs="Times New Roman"/>
                <w:iCs/>
                <w:sz w:val="26"/>
                <w:szCs w:val="26"/>
              </w:rPr>
              <w:t>0,5</w:t>
            </w:r>
          </w:p>
        </w:tc>
        <w:tc>
          <w:tcPr>
            <w:tcW w:w="2027" w:type="dxa"/>
          </w:tcPr>
          <w:p w14:paraId="5F03DB42" w14:textId="46017EDE" w:rsidR="000674C0" w:rsidRDefault="000674C0" w:rsidP="000674C0">
            <w:pPr>
              <w:jc w:val="center"/>
              <w:rPr>
                <w:rFonts w:eastAsiaTheme="majorEastAsia" w:cs="Times New Roman"/>
                <w:iCs/>
                <w:sz w:val="26"/>
                <w:szCs w:val="26"/>
              </w:rPr>
            </w:pPr>
            <w:r>
              <w:rPr>
                <w:rFonts w:eastAsiaTheme="majorEastAsia" w:cs="Times New Roman"/>
                <w:iCs/>
                <w:sz w:val="26"/>
                <w:szCs w:val="26"/>
              </w:rPr>
              <w:t>0,00053</w:t>
            </w:r>
          </w:p>
        </w:tc>
        <w:tc>
          <w:tcPr>
            <w:tcW w:w="2028" w:type="dxa"/>
          </w:tcPr>
          <w:p w14:paraId="31FF63AB" w14:textId="2F53C599" w:rsidR="000674C0" w:rsidRDefault="000674C0" w:rsidP="000674C0">
            <w:pPr>
              <w:jc w:val="center"/>
              <w:rPr>
                <w:rFonts w:eastAsiaTheme="majorEastAsia" w:cs="Times New Roman"/>
                <w:iCs/>
                <w:sz w:val="26"/>
                <w:szCs w:val="26"/>
              </w:rPr>
            </w:pPr>
            <w:r>
              <w:rPr>
                <w:rFonts w:eastAsiaTheme="majorEastAsia" w:cs="Times New Roman"/>
                <w:iCs/>
                <w:sz w:val="26"/>
                <w:szCs w:val="26"/>
              </w:rPr>
              <w:t>0,00042</w:t>
            </w:r>
          </w:p>
        </w:tc>
        <w:tc>
          <w:tcPr>
            <w:tcW w:w="2028" w:type="dxa"/>
          </w:tcPr>
          <w:p w14:paraId="2D9F7828" w14:textId="1BC7AAED" w:rsidR="000674C0" w:rsidRDefault="000674C0" w:rsidP="000674C0">
            <w:pPr>
              <w:jc w:val="center"/>
              <w:rPr>
                <w:rFonts w:eastAsiaTheme="majorEastAsia" w:cs="Times New Roman"/>
                <w:iCs/>
                <w:sz w:val="26"/>
                <w:szCs w:val="26"/>
              </w:rPr>
            </w:pPr>
            <w:r>
              <w:rPr>
                <w:rFonts w:eastAsiaTheme="majorEastAsia" w:cs="Times New Roman"/>
                <w:iCs/>
                <w:sz w:val="26"/>
                <w:szCs w:val="26"/>
              </w:rPr>
              <w:t>0,00057</w:t>
            </w:r>
          </w:p>
        </w:tc>
        <w:tc>
          <w:tcPr>
            <w:tcW w:w="2028" w:type="dxa"/>
          </w:tcPr>
          <w:p w14:paraId="59D1529F" w14:textId="0798BD6A" w:rsidR="000674C0" w:rsidRDefault="000674C0" w:rsidP="000674C0">
            <w:pPr>
              <w:jc w:val="center"/>
              <w:rPr>
                <w:rFonts w:eastAsiaTheme="majorEastAsia" w:cs="Times New Roman"/>
                <w:iCs/>
                <w:sz w:val="26"/>
                <w:szCs w:val="26"/>
              </w:rPr>
            </w:pPr>
            <w:r>
              <w:rPr>
                <w:rFonts w:eastAsiaTheme="majorEastAsia" w:cs="Times New Roman"/>
                <w:iCs/>
                <w:sz w:val="26"/>
                <w:szCs w:val="26"/>
              </w:rPr>
              <w:t>0,00053</w:t>
            </w:r>
          </w:p>
        </w:tc>
      </w:tr>
      <w:tr w:rsidR="000674C0" w14:paraId="58FC8BBA" w14:textId="77777777" w:rsidTr="000674C0">
        <w:tc>
          <w:tcPr>
            <w:tcW w:w="2027" w:type="dxa"/>
          </w:tcPr>
          <w:p w14:paraId="29EAB3DF" w14:textId="418B51F7" w:rsidR="000674C0" w:rsidRDefault="000674C0" w:rsidP="000674C0">
            <w:pPr>
              <w:jc w:val="center"/>
              <w:rPr>
                <w:rFonts w:eastAsiaTheme="majorEastAsia" w:cs="Times New Roman"/>
                <w:iCs/>
                <w:sz w:val="26"/>
                <w:szCs w:val="26"/>
              </w:rPr>
            </w:pPr>
            <w:r>
              <w:rPr>
                <w:rFonts w:eastAsiaTheme="majorEastAsia" w:cs="Times New Roman"/>
                <w:iCs/>
                <w:sz w:val="26"/>
                <w:szCs w:val="26"/>
              </w:rPr>
              <w:t>0,75</w:t>
            </w:r>
          </w:p>
        </w:tc>
        <w:tc>
          <w:tcPr>
            <w:tcW w:w="2027" w:type="dxa"/>
          </w:tcPr>
          <w:p w14:paraId="2C0344F5" w14:textId="010D22E3" w:rsidR="000674C0" w:rsidRDefault="000674C0" w:rsidP="000674C0">
            <w:pPr>
              <w:jc w:val="center"/>
              <w:rPr>
                <w:rFonts w:eastAsiaTheme="majorEastAsia" w:cs="Times New Roman"/>
                <w:iCs/>
                <w:sz w:val="26"/>
                <w:szCs w:val="26"/>
              </w:rPr>
            </w:pPr>
            <w:r>
              <w:rPr>
                <w:rFonts w:eastAsiaTheme="majorEastAsia" w:cs="Times New Roman"/>
                <w:iCs/>
                <w:sz w:val="26"/>
                <w:szCs w:val="26"/>
              </w:rPr>
              <w:t>0,00037</w:t>
            </w:r>
          </w:p>
        </w:tc>
        <w:tc>
          <w:tcPr>
            <w:tcW w:w="2028" w:type="dxa"/>
          </w:tcPr>
          <w:p w14:paraId="147947C5" w14:textId="3BB89329" w:rsidR="000674C0" w:rsidRDefault="000674C0" w:rsidP="000674C0">
            <w:pPr>
              <w:jc w:val="center"/>
              <w:rPr>
                <w:rFonts w:eastAsiaTheme="majorEastAsia" w:cs="Times New Roman"/>
                <w:iCs/>
                <w:sz w:val="26"/>
                <w:szCs w:val="26"/>
              </w:rPr>
            </w:pPr>
            <w:r>
              <w:rPr>
                <w:rFonts w:eastAsiaTheme="majorEastAsia" w:cs="Times New Roman"/>
                <w:iCs/>
                <w:sz w:val="26"/>
                <w:szCs w:val="26"/>
              </w:rPr>
              <w:t>0,00029</w:t>
            </w:r>
          </w:p>
        </w:tc>
        <w:tc>
          <w:tcPr>
            <w:tcW w:w="2028" w:type="dxa"/>
          </w:tcPr>
          <w:p w14:paraId="0BC2FF1A" w14:textId="1A31DA13" w:rsidR="000674C0" w:rsidRDefault="000674C0" w:rsidP="000674C0">
            <w:pPr>
              <w:jc w:val="center"/>
              <w:rPr>
                <w:rFonts w:eastAsiaTheme="majorEastAsia" w:cs="Times New Roman"/>
                <w:iCs/>
                <w:sz w:val="26"/>
                <w:szCs w:val="26"/>
              </w:rPr>
            </w:pPr>
            <w:r>
              <w:rPr>
                <w:rFonts w:eastAsiaTheme="majorEastAsia" w:cs="Times New Roman"/>
                <w:iCs/>
                <w:sz w:val="26"/>
                <w:szCs w:val="26"/>
              </w:rPr>
              <w:t>0,00042</w:t>
            </w:r>
          </w:p>
        </w:tc>
        <w:tc>
          <w:tcPr>
            <w:tcW w:w="2028" w:type="dxa"/>
          </w:tcPr>
          <w:p w14:paraId="52C13434" w14:textId="70FCD1A5" w:rsidR="000674C0" w:rsidRDefault="000674C0" w:rsidP="000674C0">
            <w:pPr>
              <w:jc w:val="center"/>
              <w:rPr>
                <w:rFonts w:eastAsiaTheme="majorEastAsia" w:cs="Times New Roman"/>
                <w:iCs/>
                <w:sz w:val="26"/>
                <w:szCs w:val="26"/>
              </w:rPr>
            </w:pPr>
            <w:r>
              <w:rPr>
                <w:rFonts w:eastAsiaTheme="majorEastAsia" w:cs="Times New Roman"/>
                <w:iCs/>
                <w:sz w:val="26"/>
                <w:szCs w:val="26"/>
              </w:rPr>
              <w:t>0,00036</w:t>
            </w:r>
          </w:p>
        </w:tc>
      </w:tr>
      <w:tr w:rsidR="000674C0" w14:paraId="5745A8E3" w14:textId="77777777" w:rsidTr="000674C0">
        <w:tc>
          <w:tcPr>
            <w:tcW w:w="2027" w:type="dxa"/>
          </w:tcPr>
          <w:p w14:paraId="6B893A6E" w14:textId="056FE8F9" w:rsidR="000674C0" w:rsidRDefault="000674C0" w:rsidP="000674C0">
            <w:pPr>
              <w:jc w:val="center"/>
              <w:rPr>
                <w:rFonts w:eastAsiaTheme="majorEastAsia" w:cs="Times New Roman"/>
                <w:iCs/>
                <w:sz w:val="26"/>
                <w:szCs w:val="26"/>
              </w:rPr>
            </w:pPr>
            <w:r>
              <w:rPr>
                <w:rFonts w:eastAsiaTheme="majorEastAsia" w:cs="Times New Roman"/>
                <w:iCs/>
                <w:sz w:val="26"/>
                <w:szCs w:val="26"/>
              </w:rPr>
              <w:t>1,00</w:t>
            </w:r>
          </w:p>
        </w:tc>
        <w:tc>
          <w:tcPr>
            <w:tcW w:w="2027" w:type="dxa"/>
          </w:tcPr>
          <w:p w14:paraId="0A938254" w14:textId="19CA1A5F" w:rsidR="000674C0" w:rsidRDefault="000674C0" w:rsidP="000674C0">
            <w:pPr>
              <w:jc w:val="center"/>
              <w:rPr>
                <w:rFonts w:eastAsiaTheme="majorEastAsia" w:cs="Times New Roman"/>
                <w:iCs/>
                <w:sz w:val="26"/>
                <w:szCs w:val="26"/>
              </w:rPr>
            </w:pPr>
            <w:r>
              <w:rPr>
                <w:rFonts w:eastAsiaTheme="majorEastAsia" w:cs="Times New Roman"/>
                <w:iCs/>
                <w:sz w:val="26"/>
                <w:szCs w:val="26"/>
              </w:rPr>
              <w:t>0,00028</w:t>
            </w:r>
          </w:p>
        </w:tc>
        <w:tc>
          <w:tcPr>
            <w:tcW w:w="2028" w:type="dxa"/>
          </w:tcPr>
          <w:p w14:paraId="57FB8770" w14:textId="6A679E45" w:rsidR="000674C0" w:rsidRDefault="000674C0" w:rsidP="000674C0">
            <w:pPr>
              <w:jc w:val="center"/>
              <w:rPr>
                <w:rFonts w:eastAsiaTheme="majorEastAsia" w:cs="Times New Roman"/>
                <w:iCs/>
                <w:sz w:val="26"/>
                <w:szCs w:val="26"/>
              </w:rPr>
            </w:pPr>
            <w:r>
              <w:rPr>
                <w:rFonts w:eastAsiaTheme="majorEastAsia" w:cs="Times New Roman"/>
                <w:iCs/>
                <w:sz w:val="26"/>
                <w:szCs w:val="26"/>
              </w:rPr>
              <w:t>0,00022</w:t>
            </w:r>
          </w:p>
        </w:tc>
        <w:tc>
          <w:tcPr>
            <w:tcW w:w="2028" w:type="dxa"/>
          </w:tcPr>
          <w:p w14:paraId="6787B2FF" w14:textId="0BE9C28B" w:rsidR="000674C0" w:rsidRDefault="000674C0" w:rsidP="000674C0">
            <w:pPr>
              <w:jc w:val="center"/>
              <w:rPr>
                <w:rFonts w:eastAsiaTheme="majorEastAsia" w:cs="Times New Roman"/>
                <w:iCs/>
                <w:sz w:val="26"/>
                <w:szCs w:val="26"/>
              </w:rPr>
            </w:pPr>
            <w:r>
              <w:rPr>
                <w:rFonts w:eastAsiaTheme="majorEastAsia" w:cs="Times New Roman"/>
                <w:iCs/>
                <w:sz w:val="26"/>
                <w:szCs w:val="26"/>
              </w:rPr>
              <w:t>0,00033</w:t>
            </w:r>
          </w:p>
        </w:tc>
        <w:tc>
          <w:tcPr>
            <w:tcW w:w="2028" w:type="dxa"/>
          </w:tcPr>
          <w:p w14:paraId="5BEABC46" w14:textId="5D69859A" w:rsidR="000674C0" w:rsidRDefault="000674C0" w:rsidP="000674C0">
            <w:pPr>
              <w:jc w:val="center"/>
              <w:rPr>
                <w:rFonts w:eastAsiaTheme="majorEastAsia" w:cs="Times New Roman"/>
                <w:iCs/>
                <w:sz w:val="26"/>
                <w:szCs w:val="26"/>
              </w:rPr>
            </w:pPr>
            <w:r>
              <w:rPr>
                <w:rFonts w:eastAsiaTheme="majorEastAsia" w:cs="Times New Roman"/>
                <w:iCs/>
                <w:sz w:val="26"/>
                <w:szCs w:val="26"/>
              </w:rPr>
              <w:t>0,00027</w:t>
            </w:r>
          </w:p>
        </w:tc>
      </w:tr>
      <w:tr w:rsidR="000674C0" w14:paraId="24355592" w14:textId="77777777" w:rsidTr="000674C0">
        <w:tc>
          <w:tcPr>
            <w:tcW w:w="2027" w:type="dxa"/>
          </w:tcPr>
          <w:p w14:paraId="266CF60A" w14:textId="61EFB827" w:rsidR="000674C0" w:rsidRDefault="000674C0" w:rsidP="000674C0">
            <w:pPr>
              <w:jc w:val="center"/>
              <w:rPr>
                <w:rFonts w:eastAsiaTheme="majorEastAsia" w:cs="Times New Roman"/>
                <w:iCs/>
                <w:sz w:val="26"/>
                <w:szCs w:val="26"/>
              </w:rPr>
            </w:pPr>
            <w:r>
              <w:rPr>
                <w:rFonts w:eastAsiaTheme="majorEastAsia" w:cs="Times New Roman"/>
                <w:iCs/>
                <w:sz w:val="26"/>
                <w:szCs w:val="26"/>
              </w:rPr>
              <w:t>1,25</w:t>
            </w:r>
          </w:p>
        </w:tc>
        <w:tc>
          <w:tcPr>
            <w:tcW w:w="2027" w:type="dxa"/>
          </w:tcPr>
          <w:p w14:paraId="3D27B4DA" w14:textId="0C81CB5E" w:rsidR="000674C0" w:rsidRDefault="000674C0" w:rsidP="000674C0">
            <w:pPr>
              <w:jc w:val="center"/>
              <w:rPr>
                <w:rFonts w:eastAsiaTheme="majorEastAsia" w:cs="Times New Roman"/>
                <w:iCs/>
                <w:sz w:val="26"/>
                <w:szCs w:val="26"/>
              </w:rPr>
            </w:pPr>
            <w:r>
              <w:rPr>
                <w:rFonts w:eastAsiaTheme="majorEastAsia" w:cs="Times New Roman"/>
                <w:iCs/>
                <w:sz w:val="26"/>
                <w:szCs w:val="26"/>
              </w:rPr>
              <w:t>0,00023</w:t>
            </w:r>
          </w:p>
        </w:tc>
        <w:tc>
          <w:tcPr>
            <w:tcW w:w="2028" w:type="dxa"/>
          </w:tcPr>
          <w:p w14:paraId="3751D328" w14:textId="1DBD2683" w:rsidR="000674C0" w:rsidRDefault="000674C0" w:rsidP="000674C0">
            <w:pPr>
              <w:jc w:val="center"/>
              <w:rPr>
                <w:rFonts w:eastAsiaTheme="majorEastAsia" w:cs="Times New Roman"/>
                <w:iCs/>
                <w:sz w:val="26"/>
                <w:szCs w:val="26"/>
              </w:rPr>
            </w:pPr>
            <w:r>
              <w:rPr>
                <w:rFonts w:eastAsiaTheme="majorEastAsia" w:cs="Times New Roman"/>
                <w:iCs/>
                <w:sz w:val="26"/>
                <w:szCs w:val="26"/>
              </w:rPr>
              <w:t>0,00019</w:t>
            </w:r>
          </w:p>
        </w:tc>
        <w:tc>
          <w:tcPr>
            <w:tcW w:w="2028" w:type="dxa"/>
          </w:tcPr>
          <w:p w14:paraId="591E75B4" w14:textId="4F3D2652" w:rsidR="000674C0" w:rsidRDefault="000674C0" w:rsidP="000674C0">
            <w:pPr>
              <w:jc w:val="center"/>
              <w:rPr>
                <w:rFonts w:eastAsiaTheme="majorEastAsia" w:cs="Times New Roman"/>
                <w:iCs/>
                <w:sz w:val="26"/>
                <w:szCs w:val="26"/>
              </w:rPr>
            </w:pPr>
            <w:r>
              <w:rPr>
                <w:rFonts w:eastAsiaTheme="majorEastAsia" w:cs="Times New Roman"/>
                <w:iCs/>
                <w:sz w:val="26"/>
                <w:szCs w:val="26"/>
              </w:rPr>
              <w:t>0,00027</w:t>
            </w:r>
          </w:p>
        </w:tc>
        <w:tc>
          <w:tcPr>
            <w:tcW w:w="2028" w:type="dxa"/>
          </w:tcPr>
          <w:p w14:paraId="009661DF" w14:textId="46901545" w:rsidR="000674C0" w:rsidRDefault="000674C0" w:rsidP="000674C0">
            <w:pPr>
              <w:jc w:val="center"/>
              <w:rPr>
                <w:rFonts w:eastAsiaTheme="majorEastAsia" w:cs="Times New Roman"/>
                <w:iCs/>
                <w:sz w:val="26"/>
                <w:szCs w:val="26"/>
              </w:rPr>
            </w:pPr>
            <w:r>
              <w:rPr>
                <w:rFonts w:eastAsiaTheme="majorEastAsia" w:cs="Times New Roman"/>
                <w:iCs/>
                <w:sz w:val="26"/>
                <w:szCs w:val="26"/>
              </w:rPr>
              <w:t>0,00022</w:t>
            </w:r>
          </w:p>
        </w:tc>
      </w:tr>
      <w:tr w:rsidR="000674C0" w14:paraId="68825313" w14:textId="77777777" w:rsidTr="000674C0">
        <w:tc>
          <w:tcPr>
            <w:tcW w:w="2027" w:type="dxa"/>
          </w:tcPr>
          <w:p w14:paraId="2D20864D" w14:textId="39A2422E" w:rsidR="000674C0" w:rsidRDefault="000674C0" w:rsidP="000674C0">
            <w:pPr>
              <w:jc w:val="center"/>
              <w:rPr>
                <w:rFonts w:eastAsiaTheme="majorEastAsia" w:cs="Times New Roman"/>
                <w:iCs/>
                <w:sz w:val="26"/>
                <w:szCs w:val="26"/>
              </w:rPr>
            </w:pPr>
            <w:r>
              <w:rPr>
                <w:rFonts w:eastAsiaTheme="majorEastAsia" w:cs="Times New Roman"/>
                <w:iCs/>
                <w:sz w:val="26"/>
                <w:szCs w:val="26"/>
              </w:rPr>
              <w:t>1,50</w:t>
            </w:r>
          </w:p>
        </w:tc>
        <w:tc>
          <w:tcPr>
            <w:tcW w:w="2027" w:type="dxa"/>
          </w:tcPr>
          <w:p w14:paraId="53CD0928" w14:textId="28B6B495" w:rsidR="000674C0" w:rsidRDefault="000674C0" w:rsidP="000674C0">
            <w:pPr>
              <w:jc w:val="center"/>
              <w:rPr>
                <w:rFonts w:eastAsiaTheme="majorEastAsia" w:cs="Times New Roman"/>
                <w:iCs/>
                <w:sz w:val="26"/>
                <w:szCs w:val="26"/>
              </w:rPr>
            </w:pPr>
            <w:r>
              <w:rPr>
                <w:rFonts w:eastAsiaTheme="majorEastAsia" w:cs="Times New Roman"/>
                <w:iCs/>
                <w:sz w:val="26"/>
                <w:szCs w:val="26"/>
              </w:rPr>
              <w:t>0,00021</w:t>
            </w:r>
          </w:p>
        </w:tc>
        <w:tc>
          <w:tcPr>
            <w:tcW w:w="2028" w:type="dxa"/>
          </w:tcPr>
          <w:p w14:paraId="7BE5292B" w14:textId="4C7DE7D0" w:rsidR="000674C0" w:rsidRDefault="000674C0" w:rsidP="000674C0">
            <w:pPr>
              <w:jc w:val="center"/>
              <w:rPr>
                <w:rFonts w:eastAsiaTheme="majorEastAsia" w:cs="Times New Roman"/>
                <w:iCs/>
                <w:sz w:val="26"/>
                <w:szCs w:val="26"/>
              </w:rPr>
            </w:pPr>
            <w:r>
              <w:rPr>
                <w:rFonts w:eastAsiaTheme="majorEastAsia" w:cs="Times New Roman"/>
                <w:iCs/>
                <w:sz w:val="26"/>
                <w:szCs w:val="26"/>
              </w:rPr>
              <w:t>0,00017</w:t>
            </w:r>
          </w:p>
        </w:tc>
        <w:tc>
          <w:tcPr>
            <w:tcW w:w="2028" w:type="dxa"/>
          </w:tcPr>
          <w:p w14:paraId="216952DB" w14:textId="626EE93E" w:rsidR="000674C0" w:rsidRDefault="000674C0" w:rsidP="000674C0">
            <w:pPr>
              <w:jc w:val="center"/>
              <w:rPr>
                <w:rFonts w:eastAsiaTheme="majorEastAsia" w:cs="Times New Roman"/>
                <w:iCs/>
                <w:sz w:val="26"/>
                <w:szCs w:val="26"/>
              </w:rPr>
            </w:pPr>
            <w:r>
              <w:rPr>
                <w:rFonts w:eastAsiaTheme="majorEastAsia" w:cs="Times New Roman"/>
                <w:iCs/>
                <w:sz w:val="26"/>
                <w:szCs w:val="26"/>
              </w:rPr>
              <w:t>0,00023</w:t>
            </w:r>
          </w:p>
        </w:tc>
        <w:tc>
          <w:tcPr>
            <w:tcW w:w="2028" w:type="dxa"/>
          </w:tcPr>
          <w:p w14:paraId="609C5554" w14:textId="5440EFC1" w:rsidR="000674C0" w:rsidRDefault="000674C0" w:rsidP="000674C0">
            <w:pPr>
              <w:jc w:val="center"/>
              <w:rPr>
                <w:rFonts w:eastAsiaTheme="majorEastAsia" w:cs="Times New Roman"/>
                <w:iCs/>
                <w:sz w:val="26"/>
                <w:szCs w:val="26"/>
              </w:rPr>
            </w:pPr>
            <w:r>
              <w:rPr>
                <w:rFonts w:eastAsiaTheme="majorEastAsia" w:cs="Times New Roman"/>
                <w:iCs/>
                <w:sz w:val="26"/>
                <w:szCs w:val="26"/>
              </w:rPr>
              <w:t>0,00020</w:t>
            </w:r>
          </w:p>
        </w:tc>
      </w:tr>
      <w:tr w:rsidR="000674C0" w14:paraId="08119794" w14:textId="77777777" w:rsidTr="000674C0">
        <w:tc>
          <w:tcPr>
            <w:tcW w:w="2027" w:type="dxa"/>
          </w:tcPr>
          <w:p w14:paraId="6AB9FEC1" w14:textId="116ED76D" w:rsidR="000674C0" w:rsidRDefault="000674C0" w:rsidP="000674C0">
            <w:pPr>
              <w:jc w:val="center"/>
              <w:rPr>
                <w:rFonts w:eastAsiaTheme="majorEastAsia" w:cs="Times New Roman"/>
                <w:iCs/>
                <w:sz w:val="26"/>
                <w:szCs w:val="26"/>
              </w:rPr>
            </w:pPr>
            <w:r>
              <w:rPr>
                <w:rFonts w:eastAsiaTheme="majorEastAsia" w:cs="Times New Roman"/>
                <w:iCs/>
                <w:sz w:val="26"/>
                <w:szCs w:val="26"/>
              </w:rPr>
              <w:t>1,75</w:t>
            </w:r>
          </w:p>
        </w:tc>
        <w:tc>
          <w:tcPr>
            <w:tcW w:w="2027" w:type="dxa"/>
          </w:tcPr>
          <w:p w14:paraId="7C6F1FCE" w14:textId="38C1446C" w:rsidR="000674C0" w:rsidRDefault="000674C0" w:rsidP="000674C0">
            <w:pPr>
              <w:jc w:val="center"/>
              <w:rPr>
                <w:rFonts w:eastAsiaTheme="majorEastAsia" w:cs="Times New Roman"/>
                <w:iCs/>
                <w:sz w:val="26"/>
                <w:szCs w:val="26"/>
              </w:rPr>
            </w:pPr>
            <w:r>
              <w:rPr>
                <w:rFonts w:eastAsiaTheme="majorEastAsia" w:cs="Times New Roman"/>
                <w:iCs/>
                <w:sz w:val="26"/>
                <w:szCs w:val="26"/>
              </w:rPr>
              <w:t>0,00018</w:t>
            </w:r>
          </w:p>
        </w:tc>
        <w:tc>
          <w:tcPr>
            <w:tcW w:w="2028" w:type="dxa"/>
          </w:tcPr>
          <w:p w14:paraId="4E241F0A" w14:textId="51117CA7" w:rsidR="000674C0" w:rsidRDefault="000674C0" w:rsidP="000674C0">
            <w:pPr>
              <w:jc w:val="center"/>
              <w:rPr>
                <w:rFonts w:eastAsiaTheme="majorEastAsia" w:cs="Times New Roman"/>
                <w:iCs/>
                <w:sz w:val="26"/>
                <w:szCs w:val="26"/>
              </w:rPr>
            </w:pPr>
            <w:r>
              <w:rPr>
                <w:rFonts w:eastAsiaTheme="majorEastAsia" w:cs="Times New Roman"/>
                <w:iCs/>
                <w:sz w:val="26"/>
                <w:szCs w:val="26"/>
              </w:rPr>
              <w:t>0,00015</w:t>
            </w:r>
          </w:p>
        </w:tc>
        <w:tc>
          <w:tcPr>
            <w:tcW w:w="2028" w:type="dxa"/>
          </w:tcPr>
          <w:p w14:paraId="5AC7B08D" w14:textId="4D9354DD" w:rsidR="000674C0" w:rsidRDefault="000674C0" w:rsidP="000674C0">
            <w:pPr>
              <w:jc w:val="center"/>
              <w:rPr>
                <w:rFonts w:eastAsiaTheme="majorEastAsia" w:cs="Times New Roman"/>
                <w:iCs/>
                <w:sz w:val="26"/>
                <w:szCs w:val="26"/>
              </w:rPr>
            </w:pPr>
            <w:r>
              <w:rPr>
                <w:rFonts w:eastAsiaTheme="majorEastAsia" w:cs="Times New Roman"/>
                <w:iCs/>
                <w:sz w:val="26"/>
                <w:szCs w:val="26"/>
              </w:rPr>
              <w:t>0,00020</w:t>
            </w:r>
          </w:p>
        </w:tc>
        <w:tc>
          <w:tcPr>
            <w:tcW w:w="2028" w:type="dxa"/>
          </w:tcPr>
          <w:p w14:paraId="39CCFCF8" w14:textId="189F910F" w:rsidR="000674C0" w:rsidRDefault="000674C0" w:rsidP="000674C0">
            <w:pPr>
              <w:jc w:val="center"/>
              <w:rPr>
                <w:rFonts w:eastAsiaTheme="majorEastAsia" w:cs="Times New Roman"/>
                <w:iCs/>
                <w:sz w:val="26"/>
                <w:szCs w:val="26"/>
              </w:rPr>
            </w:pPr>
            <w:r>
              <w:rPr>
                <w:rFonts w:eastAsiaTheme="majorEastAsia" w:cs="Times New Roman"/>
                <w:iCs/>
                <w:sz w:val="26"/>
                <w:szCs w:val="26"/>
              </w:rPr>
              <w:t>0,00018</w:t>
            </w:r>
          </w:p>
        </w:tc>
      </w:tr>
      <w:tr w:rsidR="000674C0" w14:paraId="7FEBD656" w14:textId="77777777" w:rsidTr="000674C0">
        <w:tc>
          <w:tcPr>
            <w:tcW w:w="2027" w:type="dxa"/>
          </w:tcPr>
          <w:p w14:paraId="25F0C84F" w14:textId="120ECE3F" w:rsidR="000674C0" w:rsidRDefault="000674C0" w:rsidP="000674C0">
            <w:pPr>
              <w:jc w:val="center"/>
              <w:rPr>
                <w:rFonts w:eastAsiaTheme="majorEastAsia" w:cs="Times New Roman"/>
                <w:iCs/>
                <w:sz w:val="26"/>
                <w:szCs w:val="26"/>
              </w:rPr>
            </w:pPr>
            <w:r>
              <w:rPr>
                <w:rFonts w:eastAsiaTheme="majorEastAsia" w:cs="Times New Roman"/>
                <w:iCs/>
                <w:sz w:val="26"/>
                <w:szCs w:val="26"/>
              </w:rPr>
              <w:t>2,00</w:t>
            </w:r>
          </w:p>
        </w:tc>
        <w:tc>
          <w:tcPr>
            <w:tcW w:w="2027" w:type="dxa"/>
          </w:tcPr>
          <w:p w14:paraId="21413360" w14:textId="4AE07143" w:rsidR="000674C0" w:rsidRDefault="000674C0" w:rsidP="000674C0">
            <w:pPr>
              <w:jc w:val="center"/>
              <w:rPr>
                <w:rFonts w:eastAsiaTheme="majorEastAsia" w:cs="Times New Roman"/>
                <w:iCs/>
                <w:sz w:val="26"/>
                <w:szCs w:val="26"/>
              </w:rPr>
            </w:pPr>
            <w:r>
              <w:rPr>
                <w:rFonts w:eastAsiaTheme="majorEastAsia" w:cs="Times New Roman"/>
                <w:iCs/>
                <w:sz w:val="26"/>
                <w:szCs w:val="26"/>
              </w:rPr>
              <w:t>0,00016</w:t>
            </w:r>
          </w:p>
        </w:tc>
        <w:tc>
          <w:tcPr>
            <w:tcW w:w="2028" w:type="dxa"/>
          </w:tcPr>
          <w:p w14:paraId="5D5CB7F3" w14:textId="4CB6C997" w:rsidR="000674C0" w:rsidRDefault="000674C0" w:rsidP="000674C0">
            <w:pPr>
              <w:jc w:val="center"/>
              <w:rPr>
                <w:rFonts w:eastAsiaTheme="majorEastAsia" w:cs="Times New Roman"/>
                <w:iCs/>
                <w:sz w:val="26"/>
                <w:szCs w:val="26"/>
              </w:rPr>
            </w:pPr>
            <w:r>
              <w:rPr>
                <w:rFonts w:eastAsiaTheme="majorEastAsia" w:cs="Times New Roman"/>
                <w:iCs/>
                <w:sz w:val="26"/>
                <w:szCs w:val="26"/>
              </w:rPr>
              <w:t>0,00014</w:t>
            </w:r>
          </w:p>
        </w:tc>
        <w:tc>
          <w:tcPr>
            <w:tcW w:w="2028" w:type="dxa"/>
          </w:tcPr>
          <w:p w14:paraId="4909C975" w14:textId="58F730FD" w:rsidR="000674C0" w:rsidRDefault="000674C0" w:rsidP="000674C0">
            <w:pPr>
              <w:jc w:val="center"/>
              <w:rPr>
                <w:rFonts w:eastAsiaTheme="majorEastAsia" w:cs="Times New Roman"/>
                <w:iCs/>
                <w:sz w:val="26"/>
                <w:szCs w:val="26"/>
              </w:rPr>
            </w:pPr>
            <w:r>
              <w:rPr>
                <w:rFonts w:eastAsiaTheme="majorEastAsia" w:cs="Times New Roman"/>
                <w:iCs/>
                <w:sz w:val="26"/>
                <w:szCs w:val="26"/>
              </w:rPr>
              <w:t>0,00018</w:t>
            </w:r>
          </w:p>
        </w:tc>
        <w:tc>
          <w:tcPr>
            <w:tcW w:w="2028" w:type="dxa"/>
          </w:tcPr>
          <w:p w14:paraId="178261BA" w14:textId="7E04C90B" w:rsidR="000674C0" w:rsidRDefault="000674C0" w:rsidP="000674C0">
            <w:pPr>
              <w:jc w:val="center"/>
              <w:rPr>
                <w:rFonts w:eastAsiaTheme="majorEastAsia" w:cs="Times New Roman"/>
                <w:iCs/>
                <w:sz w:val="26"/>
                <w:szCs w:val="26"/>
              </w:rPr>
            </w:pPr>
            <w:r>
              <w:rPr>
                <w:rFonts w:eastAsiaTheme="majorEastAsia" w:cs="Times New Roman"/>
                <w:iCs/>
                <w:sz w:val="26"/>
                <w:szCs w:val="26"/>
              </w:rPr>
              <w:t>0,00016</w:t>
            </w:r>
          </w:p>
        </w:tc>
      </w:tr>
      <w:tr w:rsidR="000674C0" w14:paraId="5CA34D6D" w14:textId="77777777" w:rsidTr="000674C0">
        <w:tc>
          <w:tcPr>
            <w:tcW w:w="2027" w:type="dxa"/>
          </w:tcPr>
          <w:p w14:paraId="158AA32C" w14:textId="1E39491E" w:rsidR="000674C0" w:rsidRDefault="000674C0" w:rsidP="000674C0">
            <w:pPr>
              <w:jc w:val="center"/>
              <w:rPr>
                <w:rFonts w:eastAsiaTheme="majorEastAsia" w:cs="Times New Roman"/>
                <w:iCs/>
                <w:sz w:val="26"/>
                <w:szCs w:val="26"/>
              </w:rPr>
            </w:pPr>
            <w:r>
              <w:rPr>
                <w:rFonts w:eastAsiaTheme="majorEastAsia" w:cs="Times New Roman"/>
                <w:iCs/>
                <w:sz w:val="26"/>
                <w:szCs w:val="26"/>
              </w:rPr>
              <w:t>2,25</w:t>
            </w:r>
          </w:p>
        </w:tc>
        <w:tc>
          <w:tcPr>
            <w:tcW w:w="2027" w:type="dxa"/>
          </w:tcPr>
          <w:p w14:paraId="02A28144" w14:textId="3CB6582F" w:rsidR="000674C0" w:rsidRDefault="000674C0" w:rsidP="000674C0">
            <w:pPr>
              <w:jc w:val="center"/>
              <w:rPr>
                <w:rFonts w:eastAsiaTheme="majorEastAsia" w:cs="Times New Roman"/>
                <w:iCs/>
                <w:sz w:val="26"/>
                <w:szCs w:val="26"/>
              </w:rPr>
            </w:pPr>
            <w:r>
              <w:rPr>
                <w:rFonts w:eastAsiaTheme="majorEastAsia" w:cs="Times New Roman"/>
                <w:iCs/>
                <w:sz w:val="26"/>
                <w:szCs w:val="26"/>
              </w:rPr>
              <w:t>0,00015</w:t>
            </w:r>
          </w:p>
        </w:tc>
        <w:tc>
          <w:tcPr>
            <w:tcW w:w="2028" w:type="dxa"/>
          </w:tcPr>
          <w:p w14:paraId="2F45BC9C" w14:textId="610AED23" w:rsidR="000674C0" w:rsidRDefault="000674C0" w:rsidP="000674C0">
            <w:pPr>
              <w:jc w:val="center"/>
              <w:rPr>
                <w:rFonts w:eastAsiaTheme="majorEastAsia" w:cs="Times New Roman"/>
                <w:iCs/>
                <w:sz w:val="26"/>
                <w:szCs w:val="26"/>
              </w:rPr>
            </w:pPr>
            <w:r>
              <w:rPr>
                <w:rFonts w:eastAsiaTheme="majorEastAsia" w:cs="Times New Roman"/>
                <w:iCs/>
                <w:sz w:val="26"/>
                <w:szCs w:val="26"/>
              </w:rPr>
              <w:t>0,00013</w:t>
            </w:r>
          </w:p>
        </w:tc>
        <w:tc>
          <w:tcPr>
            <w:tcW w:w="2028" w:type="dxa"/>
          </w:tcPr>
          <w:p w14:paraId="21617B47" w14:textId="47113EEC" w:rsidR="000674C0" w:rsidRDefault="000674C0" w:rsidP="000674C0">
            <w:pPr>
              <w:jc w:val="center"/>
              <w:rPr>
                <w:rFonts w:eastAsiaTheme="majorEastAsia" w:cs="Times New Roman"/>
                <w:iCs/>
                <w:sz w:val="26"/>
                <w:szCs w:val="26"/>
              </w:rPr>
            </w:pPr>
            <w:r>
              <w:rPr>
                <w:rFonts w:eastAsiaTheme="majorEastAsia" w:cs="Times New Roman"/>
                <w:iCs/>
                <w:sz w:val="26"/>
                <w:szCs w:val="26"/>
              </w:rPr>
              <w:t>0,00017</w:t>
            </w:r>
          </w:p>
        </w:tc>
        <w:tc>
          <w:tcPr>
            <w:tcW w:w="2028" w:type="dxa"/>
          </w:tcPr>
          <w:p w14:paraId="33C30BAA" w14:textId="0F341E34" w:rsidR="000674C0" w:rsidRDefault="000674C0" w:rsidP="000674C0">
            <w:pPr>
              <w:jc w:val="center"/>
              <w:rPr>
                <w:rFonts w:eastAsiaTheme="majorEastAsia" w:cs="Times New Roman"/>
                <w:iCs/>
                <w:sz w:val="26"/>
                <w:szCs w:val="26"/>
              </w:rPr>
            </w:pPr>
            <w:r>
              <w:rPr>
                <w:rFonts w:eastAsiaTheme="majorEastAsia" w:cs="Times New Roman"/>
                <w:iCs/>
                <w:sz w:val="26"/>
                <w:szCs w:val="26"/>
              </w:rPr>
              <w:t>0,00015</w:t>
            </w:r>
          </w:p>
        </w:tc>
      </w:tr>
      <w:tr w:rsidR="000674C0" w14:paraId="13C79E88" w14:textId="77777777" w:rsidTr="000674C0">
        <w:tc>
          <w:tcPr>
            <w:tcW w:w="2027" w:type="dxa"/>
          </w:tcPr>
          <w:p w14:paraId="7FDE322C" w14:textId="72704531" w:rsidR="000674C0" w:rsidRDefault="000674C0" w:rsidP="000674C0">
            <w:pPr>
              <w:jc w:val="center"/>
              <w:rPr>
                <w:rFonts w:eastAsiaTheme="majorEastAsia" w:cs="Times New Roman"/>
                <w:iCs/>
                <w:sz w:val="26"/>
                <w:szCs w:val="26"/>
              </w:rPr>
            </w:pPr>
            <w:r>
              <w:rPr>
                <w:rFonts w:eastAsiaTheme="majorEastAsia" w:cs="Times New Roman"/>
                <w:iCs/>
                <w:sz w:val="26"/>
                <w:szCs w:val="26"/>
              </w:rPr>
              <w:t>2,50</w:t>
            </w:r>
          </w:p>
        </w:tc>
        <w:tc>
          <w:tcPr>
            <w:tcW w:w="2027" w:type="dxa"/>
          </w:tcPr>
          <w:p w14:paraId="0A37D18D" w14:textId="7804942C" w:rsidR="000674C0" w:rsidRDefault="000674C0" w:rsidP="000674C0">
            <w:pPr>
              <w:jc w:val="center"/>
              <w:rPr>
                <w:rFonts w:eastAsiaTheme="majorEastAsia" w:cs="Times New Roman"/>
                <w:iCs/>
                <w:sz w:val="26"/>
                <w:szCs w:val="26"/>
              </w:rPr>
            </w:pPr>
            <w:r>
              <w:rPr>
                <w:rFonts w:eastAsiaTheme="majorEastAsia" w:cs="Times New Roman"/>
                <w:iCs/>
                <w:sz w:val="26"/>
                <w:szCs w:val="26"/>
              </w:rPr>
              <w:t>0,00014</w:t>
            </w:r>
          </w:p>
        </w:tc>
        <w:tc>
          <w:tcPr>
            <w:tcW w:w="2028" w:type="dxa"/>
          </w:tcPr>
          <w:p w14:paraId="1A6EC29A" w14:textId="69AFF800" w:rsidR="000674C0" w:rsidRDefault="000674C0" w:rsidP="000674C0">
            <w:pPr>
              <w:jc w:val="center"/>
              <w:rPr>
                <w:rFonts w:eastAsiaTheme="majorEastAsia" w:cs="Times New Roman"/>
                <w:iCs/>
                <w:sz w:val="26"/>
                <w:szCs w:val="26"/>
              </w:rPr>
            </w:pPr>
            <w:r>
              <w:rPr>
                <w:rFonts w:eastAsiaTheme="majorEastAsia" w:cs="Times New Roman"/>
                <w:iCs/>
                <w:sz w:val="26"/>
                <w:szCs w:val="26"/>
              </w:rPr>
              <w:t>0,00012</w:t>
            </w:r>
          </w:p>
        </w:tc>
        <w:tc>
          <w:tcPr>
            <w:tcW w:w="2028" w:type="dxa"/>
          </w:tcPr>
          <w:p w14:paraId="262C4026" w14:textId="2FB8676B" w:rsidR="000674C0" w:rsidRDefault="000674C0" w:rsidP="000674C0">
            <w:pPr>
              <w:jc w:val="center"/>
              <w:rPr>
                <w:rFonts w:eastAsiaTheme="majorEastAsia" w:cs="Times New Roman"/>
                <w:iCs/>
                <w:sz w:val="26"/>
                <w:szCs w:val="26"/>
              </w:rPr>
            </w:pPr>
            <w:r>
              <w:rPr>
                <w:rFonts w:eastAsiaTheme="majorEastAsia" w:cs="Times New Roman"/>
                <w:iCs/>
                <w:sz w:val="26"/>
                <w:szCs w:val="26"/>
              </w:rPr>
              <w:t>0,00016</w:t>
            </w:r>
          </w:p>
        </w:tc>
        <w:tc>
          <w:tcPr>
            <w:tcW w:w="2028" w:type="dxa"/>
          </w:tcPr>
          <w:p w14:paraId="0AA5C01C" w14:textId="490753AC" w:rsidR="000674C0" w:rsidRDefault="000674C0" w:rsidP="000674C0">
            <w:pPr>
              <w:jc w:val="center"/>
              <w:rPr>
                <w:rFonts w:eastAsiaTheme="majorEastAsia" w:cs="Times New Roman"/>
                <w:iCs/>
                <w:sz w:val="26"/>
                <w:szCs w:val="26"/>
              </w:rPr>
            </w:pPr>
            <w:r>
              <w:rPr>
                <w:rFonts w:eastAsiaTheme="majorEastAsia" w:cs="Times New Roman"/>
                <w:iCs/>
                <w:sz w:val="26"/>
                <w:szCs w:val="26"/>
              </w:rPr>
              <w:t>0,00014</w:t>
            </w:r>
          </w:p>
        </w:tc>
      </w:tr>
    </w:tbl>
    <w:p w14:paraId="41F333D4" w14:textId="77777777" w:rsidR="000674C0" w:rsidRDefault="000674C0" w:rsidP="00D241CF">
      <w:pPr>
        <w:spacing w:before="120" w:after="120" w:line="360" w:lineRule="auto"/>
        <w:rPr>
          <w:rFonts w:eastAsiaTheme="majorEastAsia" w:cs="Times New Roman"/>
          <w:iCs/>
          <w:sz w:val="26"/>
          <w:szCs w:val="26"/>
        </w:rPr>
      </w:pPr>
      <w:r>
        <w:rPr>
          <w:rFonts w:eastAsiaTheme="majorEastAsia" w:cs="Times New Roman"/>
          <w:iCs/>
          <w:sz w:val="26"/>
          <w:szCs w:val="26"/>
        </w:rPr>
        <w:t xml:space="preserve">Ta có: </w:t>
      </w:r>
    </w:p>
    <w:p w14:paraId="09DB8CE7" w14:textId="77777777" w:rsidR="002905F3" w:rsidRDefault="000674C0" w:rsidP="00D241CF">
      <w:pPr>
        <w:spacing w:before="120" w:after="120" w:line="360" w:lineRule="auto"/>
        <w:rPr>
          <w:rFonts w:eastAsiaTheme="majorEastAsia" w:cs="Times New Roman"/>
          <w:iCs/>
          <w:sz w:val="26"/>
          <w:szCs w:val="26"/>
        </w:rPr>
      </w:pPr>
      <w:r>
        <w:rPr>
          <w:rFonts w:eastAsiaTheme="majorEastAsia" w:cs="Times New Roman"/>
          <w:iCs/>
          <w:sz w:val="26"/>
          <w:szCs w:val="26"/>
        </w:rPr>
        <w:tab/>
        <w:t>Q</w:t>
      </w:r>
      <w:r>
        <w:rPr>
          <w:rFonts w:eastAsiaTheme="majorEastAsia" w:cs="Times New Roman"/>
          <w:iCs/>
          <w:sz w:val="26"/>
          <w:szCs w:val="26"/>
          <w:vertAlign w:val="subscript"/>
        </w:rPr>
        <w:t>t</w:t>
      </w:r>
      <w:r>
        <w:rPr>
          <w:rFonts w:eastAsiaTheme="majorEastAsia" w:cs="Times New Roman"/>
          <w:iCs/>
          <w:sz w:val="26"/>
          <w:szCs w:val="26"/>
        </w:rPr>
        <w:t xml:space="preserve"> = </w:t>
      </w:r>
      <m:oMath>
        <m:f>
          <m:fPr>
            <m:ctrlPr>
              <w:rPr>
                <w:rFonts w:ascii="Cambria Math" w:eastAsiaTheme="majorEastAsia" w:hAnsi="Cambria Math" w:cs="Times New Roman"/>
                <w:i/>
                <w:iCs/>
                <w:sz w:val="26"/>
                <w:szCs w:val="26"/>
              </w:rPr>
            </m:ctrlPr>
          </m:fPr>
          <m:num>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A</m:t>
                </m:r>
              </m:e>
              <m:sub>
                <m:r>
                  <w:rPr>
                    <w:rFonts w:ascii="Cambria Math" w:eastAsiaTheme="majorEastAsia" w:hAnsi="Cambria Math" w:cs="Times New Roman"/>
                    <w:sz w:val="26"/>
                    <w:szCs w:val="26"/>
                  </w:rPr>
                  <m:t>t</m:t>
                </m:r>
              </m:sub>
            </m:sSub>
          </m:num>
          <m:den>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R</m:t>
                </m:r>
              </m:e>
              <m:sub>
                <m:r>
                  <w:rPr>
                    <w:rFonts w:ascii="Cambria Math" w:eastAsiaTheme="majorEastAsia" w:hAnsi="Cambria Math" w:cs="Times New Roman"/>
                    <w:sz w:val="26"/>
                    <w:szCs w:val="26"/>
                  </w:rPr>
                  <m:t>f</m:t>
                </m:r>
              </m:sub>
            </m:sSub>
            <m:r>
              <w:rPr>
                <w:rFonts w:ascii="Cambria Math" w:eastAsiaTheme="majorEastAsia" w:hAnsi="Cambria Math" w:cs="Times New Roman"/>
                <w:sz w:val="26"/>
                <w:szCs w:val="26"/>
              </w:rPr>
              <m:t>+</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R</m:t>
                </m:r>
              </m:e>
              <m:sub>
                <m:r>
                  <w:rPr>
                    <w:rFonts w:ascii="Cambria Math" w:eastAsiaTheme="majorEastAsia" w:hAnsi="Cambria Math" w:cs="Times New Roman"/>
                    <w:sz w:val="26"/>
                    <w:szCs w:val="26"/>
                  </w:rPr>
                  <m:t>m</m:t>
                </m:r>
              </m:sub>
            </m:sSub>
            <m:r>
              <w:rPr>
                <w:rFonts w:ascii="Cambria Math" w:eastAsiaTheme="majorEastAsia" w:hAnsi="Cambria Math" w:cs="Times New Roman"/>
                <w:sz w:val="26"/>
                <w:szCs w:val="26"/>
              </w:rPr>
              <m:t>+</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R</m:t>
                </m:r>
              </m:e>
              <m:sub>
                <m:r>
                  <w:rPr>
                    <w:rFonts w:ascii="Cambria Math" w:eastAsiaTheme="majorEastAsia" w:hAnsi="Cambria Math" w:cs="Times New Roman"/>
                    <w:sz w:val="26"/>
                    <w:szCs w:val="26"/>
                  </w:rPr>
                  <m:t>w</m:t>
                </m:r>
              </m:sub>
            </m:sSub>
            <m:r>
              <w:rPr>
                <w:rFonts w:ascii="Cambria Math" w:eastAsiaTheme="majorEastAsia" w:hAnsi="Cambria Math" w:cs="Times New Roman"/>
                <w:sz w:val="26"/>
                <w:szCs w:val="26"/>
              </w:rPr>
              <m:t>.</m:t>
            </m:r>
            <m:f>
              <m:fPr>
                <m:ctrlPr>
                  <w:rPr>
                    <w:rFonts w:ascii="Cambria Math" w:eastAsiaTheme="majorEastAsia" w:hAnsi="Cambria Math" w:cs="Times New Roman"/>
                    <w:i/>
                    <w:iCs/>
                    <w:sz w:val="26"/>
                    <w:szCs w:val="26"/>
                  </w:rPr>
                </m:ctrlPr>
              </m:fPr>
              <m:num>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A</m:t>
                    </m:r>
                  </m:e>
                  <m:sub>
                    <m:r>
                      <w:rPr>
                        <w:rFonts w:ascii="Cambria Math" w:eastAsiaTheme="majorEastAsia" w:hAnsi="Cambria Math" w:cs="Times New Roman"/>
                        <w:sz w:val="26"/>
                        <w:szCs w:val="26"/>
                      </w:rPr>
                      <m:t>t</m:t>
                    </m:r>
                  </m:sub>
                </m:sSub>
              </m:num>
              <m:den>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A</m:t>
                    </m:r>
                  </m:e>
                  <m:sub>
                    <m:r>
                      <w:rPr>
                        <w:rFonts w:ascii="Cambria Math" w:eastAsiaTheme="majorEastAsia" w:hAnsi="Cambria Math" w:cs="Times New Roman"/>
                        <w:sz w:val="26"/>
                        <w:szCs w:val="26"/>
                      </w:rPr>
                      <m:t>i</m:t>
                    </m:r>
                  </m:sub>
                </m:sSub>
              </m:den>
            </m:f>
            <m:r>
              <w:rPr>
                <w:rFonts w:ascii="Cambria Math" w:eastAsiaTheme="majorEastAsia" w:hAnsi="Cambria Math" w:cs="Times New Roman"/>
                <w:sz w:val="26"/>
                <w:szCs w:val="26"/>
              </w:rPr>
              <m:t>.</m:t>
            </m:r>
          </m:den>
        </m:f>
        <m:r>
          <w:rPr>
            <w:rFonts w:ascii="Cambria Math" w:eastAsiaTheme="majorEastAsia" w:hAnsi="Cambria Math" w:cs="Times New Roman"/>
            <w:sz w:val="26"/>
            <w:szCs w:val="26"/>
          </w:rPr>
          <m:t>.</m:t>
        </m:r>
        <m:f>
          <m:fPr>
            <m:ctrlPr>
              <w:rPr>
                <w:rFonts w:ascii="Cambria Math" w:eastAsiaTheme="majorEastAsia" w:hAnsi="Cambria Math" w:cs="Times New Roman"/>
                <w:i/>
                <w:iCs/>
                <w:sz w:val="26"/>
                <w:szCs w:val="26"/>
              </w:rPr>
            </m:ctrlPr>
          </m:fPr>
          <m:num>
            <m:d>
              <m:dPr>
                <m:ctrlPr>
                  <w:rPr>
                    <w:rFonts w:ascii="Cambria Math" w:eastAsiaTheme="majorEastAsia" w:hAnsi="Cambria Math" w:cs="Times New Roman"/>
                    <w:i/>
                    <w:iCs/>
                    <w:sz w:val="26"/>
                    <w:szCs w:val="26"/>
                  </w:rPr>
                </m:ctrlPr>
              </m:dPr>
              <m:e>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1</m:t>
                    </m:r>
                  </m:sub>
                </m:sSub>
                <m:r>
                  <w:rPr>
                    <w:rFonts w:ascii="Cambria Math" w:eastAsiaTheme="majorEastAsia" w:hAnsi="Cambria Math" w:cs="Times New Roman"/>
                    <w:sz w:val="26"/>
                    <w:szCs w:val="26"/>
                  </w:rPr>
                  <m:t>-</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w2</m:t>
                    </m:r>
                  </m:sub>
                </m:sSub>
              </m:e>
            </m:d>
            <m:r>
              <w:rPr>
                <w:rFonts w:ascii="Cambria Math" w:eastAsiaTheme="majorEastAsia" w:hAnsi="Cambria Math" w:cs="Times New Roman"/>
                <w:sz w:val="26"/>
                <w:szCs w:val="26"/>
              </w:rPr>
              <m:t>-(</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2</m:t>
                </m:r>
              </m:sub>
            </m:sSub>
            <m:r>
              <w:rPr>
                <w:rFonts w:ascii="Cambria Math" w:eastAsiaTheme="majorEastAsia" w:hAnsi="Cambria Math" w:cs="Times New Roman"/>
                <w:sz w:val="26"/>
                <w:szCs w:val="26"/>
              </w:rPr>
              <m:t>-</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w1</m:t>
                </m:r>
              </m:sub>
            </m:sSub>
            <m:r>
              <w:rPr>
                <w:rFonts w:ascii="Cambria Math" w:eastAsiaTheme="majorEastAsia" w:hAnsi="Cambria Math" w:cs="Times New Roman"/>
                <w:sz w:val="26"/>
                <w:szCs w:val="26"/>
              </w:rPr>
              <m:t>)</m:t>
            </m:r>
          </m:num>
          <m:den>
            <m:r>
              <m:rPr>
                <m:sty m:val="p"/>
              </m:rPr>
              <w:rPr>
                <w:rFonts w:ascii="Cambria Math" w:eastAsiaTheme="majorEastAsia" w:hAnsi="Cambria Math" w:cs="Times New Roman"/>
                <w:sz w:val="26"/>
                <w:szCs w:val="26"/>
              </w:rPr>
              <m:t>ln⁡</m:t>
            </m:r>
            <m:r>
              <w:rPr>
                <w:rFonts w:ascii="Cambria Math" w:eastAsiaTheme="majorEastAsia" w:hAnsi="Cambria Math" w:cs="Times New Roman"/>
                <w:sz w:val="26"/>
                <w:szCs w:val="26"/>
              </w:rPr>
              <m:t>[(</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1</m:t>
                </m:r>
              </m:sub>
            </m:sSub>
            <m:r>
              <w:rPr>
                <w:rFonts w:ascii="Cambria Math" w:eastAsiaTheme="majorEastAsia" w:hAnsi="Cambria Math" w:cs="Times New Roman"/>
                <w:sz w:val="26"/>
                <w:szCs w:val="26"/>
              </w:rPr>
              <m:t>-</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w2</m:t>
                </m:r>
              </m:sub>
            </m:sSub>
            <m:r>
              <w:rPr>
                <w:rFonts w:ascii="Cambria Math" w:eastAsiaTheme="majorEastAsia" w:hAnsi="Cambria Math" w:cs="Times New Roman"/>
                <w:sz w:val="26"/>
                <w:szCs w:val="26"/>
              </w:rPr>
              <m:t>)/(</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2</m:t>
                </m:r>
              </m:sub>
            </m:sSub>
            <m:r>
              <w:rPr>
                <w:rFonts w:ascii="Cambria Math" w:eastAsiaTheme="majorEastAsia" w:hAnsi="Cambria Math" w:cs="Times New Roman"/>
                <w:sz w:val="26"/>
                <w:szCs w:val="26"/>
              </w:rPr>
              <m:t>-</m:t>
            </m:r>
            <m:sSub>
              <m:sSubPr>
                <m:ctrlPr>
                  <w:rPr>
                    <w:rFonts w:ascii="Cambria Math" w:eastAsiaTheme="majorEastAsia" w:hAnsi="Cambria Math" w:cs="Times New Roman"/>
                    <w:i/>
                    <w:iCs/>
                    <w:sz w:val="26"/>
                    <w:szCs w:val="26"/>
                  </w:rPr>
                </m:ctrlPr>
              </m:sSubPr>
              <m:e>
                <m:r>
                  <w:rPr>
                    <w:rFonts w:ascii="Cambria Math" w:eastAsiaTheme="majorEastAsia" w:hAnsi="Cambria Math" w:cs="Times New Roman"/>
                    <w:sz w:val="26"/>
                    <w:szCs w:val="26"/>
                  </w:rPr>
                  <m:t>t</m:t>
                </m:r>
              </m:e>
              <m:sub>
                <m:r>
                  <w:rPr>
                    <w:rFonts w:ascii="Cambria Math" w:eastAsiaTheme="majorEastAsia" w:hAnsi="Cambria Math" w:cs="Times New Roman"/>
                    <w:sz w:val="26"/>
                    <w:szCs w:val="26"/>
                  </w:rPr>
                  <m:t>w1</m:t>
                </m:r>
              </m:sub>
            </m:sSub>
            <m:r>
              <w:rPr>
                <w:rFonts w:ascii="Cambria Math" w:eastAsiaTheme="majorEastAsia" w:hAnsi="Cambria Math" w:cs="Times New Roman"/>
                <w:sz w:val="26"/>
                <w:szCs w:val="26"/>
              </w:rPr>
              <m:t>)]</m:t>
            </m:r>
          </m:den>
        </m:f>
      </m:oMath>
      <w:r w:rsidR="002905F3">
        <w:rPr>
          <w:rFonts w:eastAsiaTheme="majorEastAsia" w:cs="Times New Roman"/>
          <w:iCs/>
          <w:sz w:val="26"/>
          <w:szCs w:val="26"/>
        </w:rPr>
        <w:tab/>
        <w:t xml:space="preserve">(8) </w:t>
      </w:r>
    </w:p>
    <w:p w14:paraId="51FA6EDB" w14:textId="77777777" w:rsidR="002905F3" w:rsidRDefault="002905F3" w:rsidP="00D241CF">
      <w:pPr>
        <w:spacing w:before="120" w:after="120" w:line="360" w:lineRule="auto"/>
        <w:rPr>
          <w:rFonts w:eastAsiaTheme="majorEastAsia" w:cs="Times New Roman"/>
          <w:iCs/>
          <w:sz w:val="26"/>
          <w:szCs w:val="26"/>
        </w:rPr>
      </w:pPr>
      <w:r>
        <w:rPr>
          <w:rFonts w:eastAsiaTheme="majorEastAsia" w:cs="Times New Roman"/>
          <w:iCs/>
          <w:sz w:val="26"/>
          <w:szCs w:val="26"/>
        </w:rPr>
        <w:t>Trong trường hợp coil lạnh thuộc loại tiết lưu trực tiếp, tức là chuyển động bên trong ống là tác nhân đang sôi, ta vẫn có thể sử dụng công thức (8). Lúc đó, nhiệt trở R</w:t>
      </w:r>
      <w:r>
        <w:rPr>
          <w:rFonts w:eastAsiaTheme="majorEastAsia" w:cs="Times New Roman"/>
          <w:iCs/>
          <w:sz w:val="26"/>
          <w:szCs w:val="26"/>
          <w:vertAlign w:val="subscript"/>
        </w:rPr>
        <w:t>w</w:t>
      </w:r>
      <w:r>
        <w:rPr>
          <w:rFonts w:eastAsiaTheme="majorEastAsia" w:cs="Times New Roman"/>
          <w:iCs/>
          <w:sz w:val="26"/>
          <w:szCs w:val="26"/>
        </w:rPr>
        <w:t xml:space="preserve"> được xác định theo bảng 3. </w:t>
      </w:r>
    </w:p>
    <w:p w14:paraId="3E512D75" w14:textId="77777777" w:rsidR="002905F3" w:rsidRDefault="002905F3" w:rsidP="00D241CF">
      <w:pPr>
        <w:spacing w:before="120" w:after="120" w:line="360" w:lineRule="auto"/>
        <w:rPr>
          <w:rFonts w:eastAsiaTheme="majorEastAsia" w:cs="Times New Roman"/>
          <w:iCs/>
          <w:sz w:val="26"/>
          <w:szCs w:val="26"/>
        </w:rPr>
      </w:pPr>
      <w:r>
        <w:rPr>
          <w:rFonts w:eastAsiaTheme="majorEastAsia" w:cs="Times New Roman"/>
          <w:iCs/>
          <w:sz w:val="26"/>
          <w:szCs w:val="26"/>
        </w:rPr>
        <w:t xml:space="preserve">Bảng 3 </w:t>
      </w:r>
    </w:p>
    <w:p w14:paraId="5C27F367" w14:textId="77777777" w:rsidR="002905F3" w:rsidRDefault="002905F3" w:rsidP="002905F3">
      <w:pPr>
        <w:spacing w:before="120" w:after="120" w:line="360" w:lineRule="auto"/>
        <w:jc w:val="center"/>
        <w:rPr>
          <w:rFonts w:eastAsiaTheme="majorEastAsia" w:cs="Times New Roman"/>
          <w:iCs/>
          <w:sz w:val="26"/>
          <w:szCs w:val="26"/>
        </w:rPr>
      </w:pPr>
      <w:r>
        <w:rPr>
          <w:rFonts w:eastAsiaTheme="majorEastAsia" w:cs="Times New Roman"/>
          <w:iCs/>
          <w:sz w:val="26"/>
          <w:szCs w:val="26"/>
        </w:rPr>
        <w:t>Xác định nhiệt trở R</w:t>
      </w:r>
      <w:r>
        <w:rPr>
          <w:rFonts w:eastAsiaTheme="majorEastAsia" w:cs="Times New Roman"/>
          <w:iCs/>
          <w:sz w:val="26"/>
          <w:szCs w:val="26"/>
          <w:vertAlign w:val="subscript"/>
        </w:rPr>
        <w:t>w</w:t>
      </w:r>
      <w:r>
        <w:rPr>
          <w:rFonts w:eastAsiaTheme="majorEastAsia" w:cs="Times New Roman"/>
          <w:iCs/>
          <w:sz w:val="26"/>
          <w:szCs w:val="26"/>
        </w:rPr>
        <w:t xml:space="preserve"> (m</w:t>
      </w:r>
      <w:r>
        <w:rPr>
          <w:rFonts w:eastAsiaTheme="majorEastAsia" w:cs="Times New Roman"/>
          <w:iCs/>
          <w:sz w:val="26"/>
          <w:szCs w:val="26"/>
          <w:vertAlign w:val="superscript"/>
        </w:rPr>
        <w:t>2</w:t>
      </w:r>
      <w:r>
        <w:rPr>
          <w:rFonts w:eastAsiaTheme="majorEastAsia" w:cs="Times New Roman"/>
          <w:iCs/>
          <w:sz w:val="26"/>
          <w:szCs w:val="26"/>
        </w:rPr>
        <w:t xml:space="preserve">.độ/W) </w:t>
      </w:r>
    </w:p>
    <w:tbl>
      <w:tblPr>
        <w:tblStyle w:val="TableGrid"/>
        <w:tblW w:w="0" w:type="auto"/>
        <w:tblLook w:val="04A0" w:firstRow="1" w:lastRow="0" w:firstColumn="1" w:lastColumn="0" w:noHBand="0" w:noVBand="1"/>
      </w:tblPr>
      <w:tblGrid>
        <w:gridCol w:w="2488"/>
        <w:gridCol w:w="2474"/>
        <w:gridCol w:w="2475"/>
        <w:gridCol w:w="2475"/>
      </w:tblGrid>
      <w:tr w:rsidR="002905F3" w14:paraId="5A72452B" w14:textId="77777777" w:rsidTr="00B4220D">
        <w:tc>
          <w:tcPr>
            <w:tcW w:w="2534" w:type="dxa"/>
            <w:vMerge w:val="restart"/>
          </w:tcPr>
          <w:p w14:paraId="4945E6F1" w14:textId="4EF45F6C" w:rsidR="002905F3" w:rsidRDefault="002905F3" w:rsidP="00DF2C92">
            <w:pPr>
              <w:jc w:val="center"/>
              <w:rPr>
                <w:rFonts w:eastAsiaTheme="majorEastAsia" w:cs="Times New Roman"/>
                <w:iCs/>
                <w:sz w:val="26"/>
                <w:szCs w:val="26"/>
              </w:rPr>
            </w:pPr>
            <w:r>
              <w:rPr>
                <w:rFonts w:eastAsiaTheme="majorEastAsia" w:cs="Times New Roman"/>
                <w:iCs/>
                <w:sz w:val="26"/>
                <w:szCs w:val="26"/>
              </w:rPr>
              <w:t>Năng suất lạnh tính theo kW/nhánh</w:t>
            </w:r>
          </w:p>
        </w:tc>
        <w:tc>
          <w:tcPr>
            <w:tcW w:w="7604" w:type="dxa"/>
            <w:gridSpan w:val="3"/>
          </w:tcPr>
          <w:p w14:paraId="051D91E2" w14:textId="022A3400" w:rsidR="002905F3" w:rsidRDefault="002905F3" w:rsidP="00DF2C92">
            <w:pPr>
              <w:jc w:val="center"/>
              <w:rPr>
                <w:rFonts w:eastAsiaTheme="majorEastAsia" w:cs="Times New Roman"/>
                <w:iCs/>
                <w:sz w:val="26"/>
                <w:szCs w:val="26"/>
              </w:rPr>
            </w:pPr>
            <w:r>
              <w:rPr>
                <w:rFonts w:eastAsiaTheme="majorEastAsia" w:cs="Times New Roman"/>
                <w:iCs/>
                <w:sz w:val="26"/>
                <w:szCs w:val="26"/>
              </w:rPr>
              <w:t>Đường kính ngoài, mm</w:t>
            </w:r>
          </w:p>
        </w:tc>
      </w:tr>
      <w:tr w:rsidR="002905F3" w14:paraId="6D19FDAD" w14:textId="77777777" w:rsidTr="002905F3">
        <w:tc>
          <w:tcPr>
            <w:tcW w:w="2534" w:type="dxa"/>
            <w:vMerge/>
          </w:tcPr>
          <w:p w14:paraId="6CD47A0E" w14:textId="77777777" w:rsidR="002905F3" w:rsidRDefault="002905F3" w:rsidP="00DF2C92">
            <w:pPr>
              <w:jc w:val="center"/>
              <w:rPr>
                <w:rFonts w:eastAsiaTheme="majorEastAsia" w:cs="Times New Roman"/>
                <w:iCs/>
                <w:sz w:val="26"/>
                <w:szCs w:val="26"/>
              </w:rPr>
            </w:pPr>
          </w:p>
        </w:tc>
        <w:tc>
          <w:tcPr>
            <w:tcW w:w="2534" w:type="dxa"/>
          </w:tcPr>
          <w:p w14:paraId="2E5B5975" w14:textId="7AFFBC08" w:rsidR="002905F3" w:rsidRDefault="002905F3" w:rsidP="00DF2C92">
            <w:pPr>
              <w:jc w:val="center"/>
              <w:rPr>
                <w:rFonts w:eastAsiaTheme="majorEastAsia" w:cs="Times New Roman"/>
                <w:iCs/>
                <w:sz w:val="26"/>
                <w:szCs w:val="26"/>
              </w:rPr>
            </w:pPr>
            <w:r>
              <w:rPr>
                <w:rFonts w:eastAsiaTheme="majorEastAsia" w:cs="Times New Roman"/>
                <w:iCs/>
                <w:sz w:val="26"/>
                <w:szCs w:val="26"/>
              </w:rPr>
              <w:t>12</w:t>
            </w:r>
          </w:p>
        </w:tc>
        <w:tc>
          <w:tcPr>
            <w:tcW w:w="2535" w:type="dxa"/>
          </w:tcPr>
          <w:p w14:paraId="0183A66A" w14:textId="2E8D707D" w:rsidR="002905F3" w:rsidRDefault="002905F3" w:rsidP="00DF2C92">
            <w:pPr>
              <w:jc w:val="center"/>
              <w:rPr>
                <w:rFonts w:eastAsiaTheme="majorEastAsia" w:cs="Times New Roman"/>
                <w:iCs/>
                <w:sz w:val="26"/>
                <w:szCs w:val="26"/>
              </w:rPr>
            </w:pPr>
            <w:r>
              <w:rPr>
                <w:rFonts w:eastAsiaTheme="majorEastAsia" w:cs="Times New Roman"/>
                <w:iCs/>
                <w:sz w:val="26"/>
                <w:szCs w:val="26"/>
              </w:rPr>
              <w:t>15</w:t>
            </w:r>
          </w:p>
        </w:tc>
        <w:tc>
          <w:tcPr>
            <w:tcW w:w="2535" w:type="dxa"/>
          </w:tcPr>
          <w:p w14:paraId="3293D9DF" w14:textId="2F19D209" w:rsidR="002905F3" w:rsidRDefault="002905F3" w:rsidP="00DF2C92">
            <w:pPr>
              <w:jc w:val="center"/>
              <w:rPr>
                <w:rFonts w:eastAsiaTheme="majorEastAsia" w:cs="Times New Roman"/>
                <w:iCs/>
                <w:sz w:val="26"/>
                <w:szCs w:val="26"/>
              </w:rPr>
            </w:pPr>
            <w:r>
              <w:rPr>
                <w:rFonts w:eastAsiaTheme="majorEastAsia" w:cs="Times New Roman"/>
                <w:iCs/>
                <w:sz w:val="26"/>
                <w:szCs w:val="26"/>
              </w:rPr>
              <w:t>18</w:t>
            </w:r>
          </w:p>
        </w:tc>
      </w:tr>
      <w:tr w:rsidR="002905F3" w14:paraId="5A93023F" w14:textId="77777777" w:rsidTr="002905F3">
        <w:tc>
          <w:tcPr>
            <w:tcW w:w="2534" w:type="dxa"/>
          </w:tcPr>
          <w:p w14:paraId="1925CDFF" w14:textId="0252FEFC" w:rsidR="002905F3" w:rsidRDefault="002905F3" w:rsidP="00DF2C92">
            <w:pPr>
              <w:jc w:val="center"/>
              <w:rPr>
                <w:rFonts w:eastAsiaTheme="majorEastAsia" w:cs="Times New Roman"/>
                <w:iCs/>
                <w:sz w:val="26"/>
                <w:szCs w:val="26"/>
              </w:rPr>
            </w:pPr>
            <w:r>
              <w:rPr>
                <w:rFonts w:eastAsiaTheme="majorEastAsia" w:cs="Times New Roman"/>
                <w:iCs/>
                <w:sz w:val="26"/>
                <w:szCs w:val="26"/>
              </w:rPr>
              <w:t>1,75</w:t>
            </w:r>
          </w:p>
        </w:tc>
        <w:tc>
          <w:tcPr>
            <w:tcW w:w="2534" w:type="dxa"/>
          </w:tcPr>
          <w:p w14:paraId="5A5C8055" w14:textId="4B50CE55" w:rsidR="002905F3" w:rsidRPr="002905F3" w:rsidRDefault="002905F3" w:rsidP="00DF2C92">
            <w:pPr>
              <w:jc w:val="center"/>
              <w:rPr>
                <w:rFonts w:eastAsiaTheme="majorEastAsia" w:cs="Times New Roman"/>
                <w:iCs/>
                <w:sz w:val="26"/>
                <w:szCs w:val="26"/>
              </w:rPr>
            </w:pPr>
            <w:r>
              <w:rPr>
                <w:rFonts w:eastAsiaTheme="majorEastAsia" w:cs="Times New Roman"/>
                <w:iCs/>
                <w:sz w:val="26"/>
                <w:szCs w:val="26"/>
              </w:rPr>
              <w:t>7.10</w:t>
            </w:r>
            <w:r>
              <w:rPr>
                <w:rFonts w:eastAsiaTheme="majorEastAsia" w:cs="Times New Roman"/>
                <w:iCs/>
                <w:sz w:val="26"/>
                <w:szCs w:val="26"/>
                <w:vertAlign w:val="superscript"/>
              </w:rPr>
              <w:t>-4</w:t>
            </w:r>
          </w:p>
        </w:tc>
        <w:tc>
          <w:tcPr>
            <w:tcW w:w="2535" w:type="dxa"/>
          </w:tcPr>
          <w:p w14:paraId="29B42EC6" w14:textId="62ECD4B1" w:rsidR="002905F3" w:rsidRDefault="00DF2C92" w:rsidP="00DF2C92">
            <w:pPr>
              <w:jc w:val="center"/>
              <w:rPr>
                <w:rFonts w:eastAsiaTheme="majorEastAsia" w:cs="Times New Roman"/>
                <w:iCs/>
                <w:sz w:val="26"/>
                <w:szCs w:val="26"/>
              </w:rPr>
            </w:pPr>
            <w:r>
              <w:rPr>
                <w:rFonts w:eastAsiaTheme="majorEastAsia" w:cs="Times New Roman"/>
                <w:iCs/>
                <w:sz w:val="26"/>
                <w:szCs w:val="26"/>
              </w:rPr>
              <w:t>-</w:t>
            </w:r>
          </w:p>
        </w:tc>
        <w:tc>
          <w:tcPr>
            <w:tcW w:w="2535" w:type="dxa"/>
          </w:tcPr>
          <w:p w14:paraId="00731902" w14:textId="66D52D02" w:rsidR="002905F3" w:rsidRDefault="00DF2C92" w:rsidP="00DF2C92">
            <w:pPr>
              <w:jc w:val="center"/>
              <w:rPr>
                <w:rFonts w:eastAsiaTheme="majorEastAsia" w:cs="Times New Roman"/>
                <w:iCs/>
                <w:sz w:val="26"/>
                <w:szCs w:val="26"/>
              </w:rPr>
            </w:pPr>
            <w:r>
              <w:rPr>
                <w:rFonts w:eastAsiaTheme="majorEastAsia" w:cs="Times New Roman"/>
                <w:iCs/>
                <w:sz w:val="26"/>
                <w:szCs w:val="26"/>
              </w:rPr>
              <w:t>-</w:t>
            </w:r>
          </w:p>
        </w:tc>
      </w:tr>
      <w:tr w:rsidR="002905F3" w14:paraId="43FC95D7" w14:textId="77777777" w:rsidTr="002905F3">
        <w:tc>
          <w:tcPr>
            <w:tcW w:w="2534" w:type="dxa"/>
          </w:tcPr>
          <w:p w14:paraId="54C9FE48" w14:textId="4F88660C" w:rsidR="002905F3" w:rsidRDefault="002905F3" w:rsidP="00DF2C92">
            <w:pPr>
              <w:jc w:val="center"/>
              <w:rPr>
                <w:rFonts w:eastAsiaTheme="majorEastAsia" w:cs="Times New Roman"/>
                <w:iCs/>
                <w:sz w:val="26"/>
                <w:szCs w:val="26"/>
              </w:rPr>
            </w:pPr>
            <w:r>
              <w:rPr>
                <w:rFonts w:eastAsiaTheme="majorEastAsia" w:cs="Times New Roman"/>
                <w:iCs/>
                <w:sz w:val="26"/>
                <w:szCs w:val="26"/>
              </w:rPr>
              <w:t>2,46</w:t>
            </w:r>
          </w:p>
        </w:tc>
        <w:tc>
          <w:tcPr>
            <w:tcW w:w="2534" w:type="dxa"/>
          </w:tcPr>
          <w:p w14:paraId="642CFBD4" w14:textId="37EAB6A0" w:rsidR="002905F3" w:rsidRPr="002905F3" w:rsidRDefault="002905F3" w:rsidP="00DF2C92">
            <w:pPr>
              <w:jc w:val="center"/>
              <w:rPr>
                <w:rFonts w:eastAsiaTheme="majorEastAsia" w:cs="Times New Roman"/>
                <w:iCs/>
                <w:sz w:val="26"/>
                <w:szCs w:val="26"/>
              </w:rPr>
            </w:pPr>
            <w:r>
              <w:rPr>
                <w:rFonts w:eastAsiaTheme="majorEastAsia" w:cs="Times New Roman"/>
                <w:iCs/>
                <w:sz w:val="26"/>
                <w:szCs w:val="26"/>
              </w:rPr>
              <w:t>4,7.10</w:t>
            </w:r>
            <w:r>
              <w:rPr>
                <w:rFonts w:eastAsiaTheme="majorEastAsia" w:cs="Times New Roman"/>
                <w:iCs/>
                <w:sz w:val="26"/>
                <w:szCs w:val="26"/>
                <w:vertAlign w:val="superscript"/>
              </w:rPr>
              <w:t>-4</w:t>
            </w:r>
          </w:p>
        </w:tc>
        <w:tc>
          <w:tcPr>
            <w:tcW w:w="2535" w:type="dxa"/>
          </w:tcPr>
          <w:p w14:paraId="2CC5CE88" w14:textId="32A874B3" w:rsidR="002905F3" w:rsidRDefault="00DF2C92" w:rsidP="00DF2C92">
            <w:pPr>
              <w:jc w:val="center"/>
              <w:rPr>
                <w:rFonts w:eastAsiaTheme="majorEastAsia" w:cs="Times New Roman"/>
                <w:iCs/>
                <w:sz w:val="26"/>
                <w:szCs w:val="26"/>
              </w:rPr>
            </w:pPr>
            <w:r>
              <w:rPr>
                <w:rFonts w:eastAsiaTheme="majorEastAsia" w:cs="Times New Roman"/>
                <w:iCs/>
                <w:sz w:val="26"/>
                <w:szCs w:val="26"/>
              </w:rPr>
              <w:t>-</w:t>
            </w:r>
          </w:p>
        </w:tc>
        <w:tc>
          <w:tcPr>
            <w:tcW w:w="2535" w:type="dxa"/>
          </w:tcPr>
          <w:p w14:paraId="3B90FB11" w14:textId="1B2CA675" w:rsidR="002905F3" w:rsidRDefault="00DF2C92" w:rsidP="00DF2C92">
            <w:pPr>
              <w:jc w:val="center"/>
              <w:rPr>
                <w:rFonts w:eastAsiaTheme="majorEastAsia" w:cs="Times New Roman"/>
                <w:iCs/>
                <w:sz w:val="26"/>
                <w:szCs w:val="26"/>
              </w:rPr>
            </w:pPr>
            <w:r>
              <w:rPr>
                <w:rFonts w:eastAsiaTheme="majorEastAsia" w:cs="Times New Roman"/>
                <w:iCs/>
                <w:sz w:val="26"/>
                <w:szCs w:val="26"/>
              </w:rPr>
              <w:t>-</w:t>
            </w:r>
          </w:p>
        </w:tc>
      </w:tr>
      <w:tr w:rsidR="002905F3" w14:paraId="34BDB9AE" w14:textId="77777777" w:rsidTr="002905F3">
        <w:tc>
          <w:tcPr>
            <w:tcW w:w="2534" w:type="dxa"/>
          </w:tcPr>
          <w:p w14:paraId="4C0D2AB4" w14:textId="5F1782B7" w:rsidR="002905F3" w:rsidRDefault="002905F3" w:rsidP="00DF2C92">
            <w:pPr>
              <w:jc w:val="center"/>
              <w:rPr>
                <w:rFonts w:eastAsiaTheme="majorEastAsia" w:cs="Times New Roman"/>
                <w:iCs/>
                <w:sz w:val="26"/>
                <w:szCs w:val="26"/>
              </w:rPr>
            </w:pPr>
            <w:r>
              <w:rPr>
                <w:rFonts w:eastAsiaTheme="majorEastAsia" w:cs="Times New Roman"/>
                <w:iCs/>
                <w:sz w:val="26"/>
                <w:szCs w:val="26"/>
              </w:rPr>
              <w:t>2,81</w:t>
            </w:r>
          </w:p>
        </w:tc>
        <w:tc>
          <w:tcPr>
            <w:tcW w:w="2534" w:type="dxa"/>
          </w:tcPr>
          <w:p w14:paraId="302C0DD0" w14:textId="255EA500" w:rsidR="002905F3" w:rsidRDefault="00DF2C92" w:rsidP="00DF2C92">
            <w:pPr>
              <w:jc w:val="center"/>
              <w:rPr>
                <w:rFonts w:eastAsiaTheme="majorEastAsia" w:cs="Times New Roman"/>
                <w:iCs/>
                <w:sz w:val="26"/>
                <w:szCs w:val="26"/>
              </w:rPr>
            </w:pPr>
            <w:r>
              <w:rPr>
                <w:rFonts w:eastAsiaTheme="majorEastAsia" w:cs="Times New Roman"/>
                <w:iCs/>
                <w:sz w:val="26"/>
                <w:szCs w:val="26"/>
              </w:rPr>
              <w:t>-</w:t>
            </w:r>
          </w:p>
        </w:tc>
        <w:tc>
          <w:tcPr>
            <w:tcW w:w="2535" w:type="dxa"/>
          </w:tcPr>
          <w:p w14:paraId="251AB6E9" w14:textId="016CEA48" w:rsidR="002905F3" w:rsidRPr="00DF2C92" w:rsidRDefault="00DF2C92" w:rsidP="00DF2C92">
            <w:pPr>
              <w:jc w:val="center"/>
              <w:rPr>
                <w:rFonts w:eastAsiaTheme="majorEastAsia" w:cs="Times New Roman"/>
                <w:iCs/>
                <w:sz w:val="26"/>
                <w:szCs w:val="26"/>
              </w:rPr>
            </w:pPr>
            <w:r>
              <w:rPr>
                <w:rFonts w:eastAsiaTheme="majorEastAsia" w:cs="Times New Roman"/>
                <w:iCs/>
                <w:sz w:val="26"/>
                <w:szCs w:val="26"/>
              </w:rPr>
              <w:t>7.10</w:t>
            </w:r>
            <w:r>
              <w:rPr>
                <w:rFonts w:eastAsiaTheme="majorEastAsia" w:cs="Times New Roman"/>
                <w:iCs/>
                <w:sz w:val="26"/>
                <w:szCs w:val="26"/>
                <w:vertAlign w:val="superscript"/>
              </w:rPr>
              <w:t>-4</w:t>
            </w:r>
          </w:p>
        </w:tc>
        <w:tc>
          <w:tcPr>
            <w:tcW w:w="2535" w:type="dxa"/>
          </w:tcPr>
          <w:p w14:paraId="0CE7D407" w14:textId="1AFA8C3B" w:rsidR="002905F3" w:rsidRDefault="00DF2C92" w:rsidP="00DF2C92">
            <w:pPr>
              <w:jc w:val="center"/>
              <w:rPr>
                <w:rFonts w:eastAsiaTheme="majorEastAsia" w:cs="Times New Roman"/>
                <w:iCs/>
                <w:sz w:val="26"/>
                <w:szCs w:val="26"/>
              </w:rPr>
            </w:pPr>
            <w:r>
              <w:rPr>
                <w:rFonts w:eastAsiaTheme="majorEastAsia" w:cs="Times New Roman"/>
                <w:iCs/>
                <w:sz w:val="26"/>
                <w:szCs w:val="26"/>
              </w:rPr>
              <w:t>-</w:t>
            </w:r>
          </w:p>
        </w:tc>
      </w:tr>
      <w:tr w:rsidR="002905F3" w14:paraId="748A726F" w14:textId="77777777" w:rsidTr="002905F3">
        <w:tc>
          <w:tcPr>
            <w:tcW w:w="2534" w:type="dxa"/>
          </w:tcPr>
          <w:p w14:paraId="6D891755" w14:textId="6BFF1BD1" w:rsidR="002905F3" w:rsidRDefault="002905F3" w:rsidP="00DF2C92">
            <w:pPr>
              <w:jc w:val="center"/>
              <w:rPr>
                <w:rFonts w:eastAsiaTheme="majorEastAsia" w:cs="Times New Roman"/>
                <w:iCs/>
                <w:sz w:val="26"/>
                <w:szCs w:val="26"/>
              </w:rPr>
            </w:pPr>
            <w:r>
              <w:rPr>
                <w:rFonts w:eastAsiaTheme="majorEastAsia" w:cs="Times New Roman"/>
                <w:iCs/>
                <w:sz w:val="26"/>
                <w:szCs w:val="26"/>
              </w:rPr>
              <w:t>4,21</w:t>
            </w:r>
          </w:p>
        </w:tc>
        <w:tc>
          <w:tcPr>
            <w:tcW w:w="2534" w:type="dxa"/>
          </w:tcPr>
          <w:p w14:paraId="3F5110E3" w14:textId="3AECBD21" w:rsidR="002905F3" w:rsidRDefault="00DF2C92" w:rsidP="00DF2C92">
            <w:pPr>
              <w:jc w:val="center"/>
              <w:rPr>
                <w:rFonts w:eastAsiaTheme="majorEastAsia" w:cs="Times New Roman"/>
                <w:iCs/>
                <w:sz w:val="26"/>
                <w:szCs w:val="26"/>
              </w:rPr>
            </w:pPr>
            <w:r>
              <w:rPr>
                <w:rFonts w:eastAsiaTheme="majorEastAsia" w:cs="Times New Roman"/>
                <w:iCs/>
                <w:sz w:val="26"/>
                <w:szCs w:val="26"/>
              </w:rPr>
              <w:t>-</w:t>
            </w:r>
          </w:p>
        </w:tc>
        <w:tc>
          <w:tcPr>
            <w:tcW w:w="2535" w:type="dxa"/>
          </w:tcPr>
          <w:p w14:paraId="2401BBCB" w14:textId="333475E0" w:rsidR="002905F3" w:rsidRPr="00DF2C92" w:rsidRDefault="00DF2C92" w:rsidP="00DF2C92">
            <w:pPr>
              <w:jc w:val="center"/>
              <w:rPr>
                <w:rFonts w:eastAsiaTheme="majorEastAsia" w:cs="Times New Roman"/>
                <w:iCs/>
                <w:sz w:val="26"/>
                <w:szCs w:val="26"/>
              </w:rPr>
            </w:pPr>
            <w:r>
              <w:rPr>
                <w:rFonts w:eastAsiaTheme="majorEastAsia" w:cs="Times New Roman"/>
                <w:iCs/>
                <w:sz w:val="26"/>
                <w:szCs w:val="26"/>
              </w:rPr>
              <w:t>4,4.10</w:t>
            </w:r>
            <w:r>
              <w:rPr>
                <w:rFonts w:eastAsiaTheme="majorEastAsia" w:cs="Times New Roman"/>
                <w:iCs/>
                <w:sz w:val="26"/>
                <w:szCs w:val="26"/>
                <w:vertAlign w:val="superscript"/>
              </w:rPr>
              <w:t>-4</w:t>
            </w:r>
          </w:p>
        </w:tc>
        <w:tc>
          <w:tcPr>
            <w:tcW w:w="2535" w:type="dxa"/>
          </w:tcPr>
          <w:p w14:paraId="718E20BA" w14:textId="7E3ED642" w:rsidR="002905F3" w:rsidRPr="00DF2C92" w:rsidRDefault="00DF2C92" w:rsidP="00DF2C92">
            <w:pPr>
              <w:jc w:val="center"/>
              <w:rPr>
                <w:rFonts w:eastAsiaTheme="majorEastAsia" w:cs="Times New Roman"/>
                <w:iCs/>
                <w:sz w:val="26"/>
                <w:szCs w:val="26"/>
                <w:vertAlign w:val="superscript"/>
              </w:rPr>
            </w:pPr>
            <w:r>
              <w:rPr>
                <w:rFonts w:eastAsiaTheme="majorEastAsia" w:cs="Times New Roman"/>
                <w:iCs/>
                <w:sz w:val="26"/>
                <w:szCs w:val="26"/>
              </w:rPr>
              <w:t>7.10</w:t>
            </w:r>
            <w:r>
              <w:rPr>
                <w:rFonts w:eastAsiaTheme="majorEastAsia" w:cs="Times New Roman"/>
                <w:iCs/>
                <w:sz w:val="26"/>
                <w:szCs w:val="26"/>
                <w:vertAlign w:val="superscript"/>
              </w:rPr>
              <w:t>-4</w:t>
            </w:r>
          </w:p>
        </w:tc>
      </w:tr>
      <w:tr w:rsidR="002905F3" w14:paraId="3716B36D" w14:textId="77777777" w:rsidTr="002905F3">
        <w:tc>
          <w:tcPr>
            <w:tcW w:w="2534" w:type="dxa"/>
          </w:tcPr>
          <w:p w14:paraId="7E54F7B1" w14:textId="4535D54D" w:rsidR="002905F3" w:rsidRDefault="002905F3" w:rsidP="00DF2C92">
            <w:pPr>
              <w:jc w:val="center"/>
              <w:rPr>
                <w:rFonts w:eastAsiaTheme="majorEastAsia" w:cs="Times New Roman"/>
                <w:iCs/>
                <w:sz w:val="26"/>
                <w:szCs w:val="26"/>
              </w:rPr>
            </w:pPr>
            <w:r>
              <w:rPr>
                <w:rFonts w:eastAsiaTheme="majorEastAsia" w:cs="Times New Roman"/>
                <w:iCs/>
                <w:sz w:val="26"/>
                <w:szCs w:val="26"/>
              </w:rPr>
              <w:t>5,26</w:t>
            </w:r>
          </w:p>
        </w:tc>
        <w:tc>
          <w:tcPr>
            <w:tcW w:w="2534" w:type="dxa"/>
          </w:tcPr>
          <w:p w14:paraId="1CAF4CBF" w14:textId="27206372" w:rsidR="002905F3" w:rsidRDefault="00DF2C92" w:rsidP="00DF2C92">
            <w:pPr>
              <w:jc w:val="center"/>
              <w:rPr>
                <w:rFonts w:eastAsiaTheme="majorEastAsia" w:cs="Times New Roman"/>
                <w:iCs/>
                <w:sz w:val="26"/>
                <w:szCs w:val="26"/>
              </w:rPr>
            </w:pPr>
            <w:r>
              <w:rPr>
                <w:rFonts w:eastAsiaTheme="majorEastAsia" w:cs="Times New Roman"/>
                <w:iCs/>
                <w:sz w:val="26"/>
                <w:szCs w:val="26"/>
              </w:rPr>
              <w:t>-</w:t>
            </w:r>
          </w:p>
        </w:tc>
        <w:tc>
          <w:tcPr>
            <w:tcW w:w="2535" w:type="dxa"/>
          </w:tcPr>
          <w:p w14:paraId="0C1FF037" w14:textId="0479795E" w:rsidR="002905F3" w:rsidRPr="00DF2C92" w:rsidRDefault="00DF2C92" w:rsidP="00DF2C92">
            <w:pPr>
              <w:jc w:val="center"/>
              <w:rPr>
                <w:rFonts w:eastAsiaTheme="majorEastAsia" w:cs="Times New Roman"/>
                <w:iCs/>
                <w:sz w:val="26"/>
                <w:szCs w:val="26"/>
              </w:rPr>
            </w:pPr>
            <w:r>
              <w:rPr>
                <w:rFonts w:eastAsiaTheme="majorEastAsia" w:cs="Times New Roman"/>
                <w:iCs/>
                <w:sz w:val="26"/>
                <w:szCs w:val="26"/>
              </w:rPr>
              <w:t>3,5.10</w:t>
            </w:r>
            <w:r>
              <w:rPr>
                <w:rFonts w:eastAsiaTheme="majorEastAsia" w:cs="Times New Roman"/>
                <w:iCs/>
                <w:sz w:val="26"/>
                <w:szCs w:val="26"/>
                <w:vertAlign w:val="superscript"/>
              </w:rPr>
              <w:t>-4</w:t>
            </w:r>
          </w:p>
        </w:tc>
        <w:tc>
          <w:tcPr>
            <w:tcW w:w="2535" w:type="dxa"/>
          </w:tcPr>
          <w:p w14:paraId="404F23A1" w14:textId="4BAEAFF7" w:rsidR="002905F3" w:rsidRDefault="00DF2C92" w:rsidP="00DF2C92">
            <w:pPr>
              <w:jc w:val="center"/>
              <w:rPr>
                <w:rFonts w:eastAsiaTheme="majorEastAsia" w:cs="Times New Roman"/>
                <w:iCs/>
                <w:sz w:val="26"/>
                <w:szCs w:val="26"/>
              </w:rPr>
            </w:pPr>
            <w:r>
              <w:rPr>
                <w:rFonts w:eastAsiaTheme="majorEastAsia" w:cs="Times New Roman"/>
                <w:iCs/>
                <w:sz w:val="26"/>
                <w:szCs w:val="26"/>
              </w:rPr>
              <w:t>-</w:t>
            </w:r>
          </w:p>
        </w:tc>
      </w:tr>
      <w:tr w:rsidR="002905F3" w14:paraId="3C258B0B" w14:textId="77777777" w:rsidTr="002905F3">
        <w:tc>
          <w:tcPr>
            <w:tcW w:w="2534" w:type="dxa"/>
          </w:tcPr>
          <w:p w14:paraId="7CEE3190" w14:textId="043971C4" w:rsidR="002905F3" w:rsidRDefault="002905F3" w:rsidP="00DF2C92">
            <w:pPr>
              <w:jc w:val="center"/>
              <w:rPr>
                <w:rFonts w:eastAsiaTheme="majorEastAsia" w:cs="Times New Roman"/>
                <w:iCs/>
                <w:sz w:val="26"/>
                <w:szCs w:val="26"/>
              </w:rPr>
            </w:pPr>
            <w:r>
              <w:rPr>
                <w:rFonts w:eastAsiaTheme="majorEastAsia" w:cs="Times New Roman"/>
                <w:iCs/>
                <w:sz w:val="26"/>
                <w:szCs w:val="26"/>
              </w:rPr>
              <w:t>5,98</w:t>
            </w:r>
          </w:p>
        </w:tc>
        <w:tc>
          <w:tcPr>
            <w:tcW w:w="2534" w:type="dxa"/>
          </w:tcPr>
          <w:p w14:paraId="58F060C4" w14:textId="2093D8B1" w:rsidR="002905F3" w:rsidRDefault="00DF2C92" w:rsidP="00DF2C92">
            <w:pPr>
              <w:jc w:val="center"/>
              <w:rPr>
                <w:rFonts w:eastAsiaTheme="majorEastAsia" w:cs="Times New Roman"/>
                <w:iCs/>
                <w:sz w:val="26"/>
                <w:szCs w:val="26"/>
              </w:rPr>
            </w:pPr>
            <w:r>
              <w:rPr>
                <w:rFonts w:eastAsiaTheme="majorEastAsia" w:cs="Times New Roman"/>
                <w:iCs/>
                <w:sz w:val="26"/>
                <w:szCs w:val="26"/>
              </w:rPr>
              <w:t>-</w:t>
            </w:r>
          </w:p>
        </w:tc>
        <w:tc>
          <w:tcPr>
            <w:tcW w:w="2535" w:type="dxa"/>
          </w:tcPr>
          <w:p w14:paraId="18BD17FF" w14:textId="4331C166" w:rsidR="002905F3" w:rsidRDefault="00DF2C92" w:rsidP="00DF2C92">
            <w:pPr>
              <w:jc w:val="center"/>
              <w:rPr>
                <w:rFonts w:eastAsiaTheme="majorEastAsia" w:cs="Times New Roman"/>
                <w:iCs/>
                <w:sz w:val="26"/>
                <w:szCs w:val="26"/>
              </w:rPr>
            </w:pPr>
            <w:r>
              <w:rPr>
                <w:rFonts w:eastAsiaTheme="majorEastAsia" w:cs="Times New Roman"/>
                <w:iCs/>
                <w:sz w:val="26"/>
                <w:szCs w:val="26"/>
              </w:rPr>
              <w:t>-</w:t>
            </w:r>
          </w:p>
        </w:tc>
        <w:tc>
          <w:tcPr>
            <w:tcW w:w="2535" w:type="dxa"/>
          </w:tcPr>
          <w:p w14:paraId="294E4E7B" w14:textId="21886B14" w:rsidR="002905F3" w:rsidRPr="00DF2C92" w:rsidRDefault="00DF2C92" w:rsidP="00DF2C92">
            <w:pPr>
              <w:jc w:val="center"/>
              <w:rPr>
                <w:rFonts w:eastAsiaTheme="majorEastAsia" w:cs="Times New Roman"/>
                <w:iCs/>
                <w:sz w:val="26"/>
                <w:szCs w:val="26"/>
              </w:rPr>
            </w:pPr>
            <w:r>
              <w:rPr>
                <w:rFonts w:eastAsiaTheme="majorEastAsia" w:cs="Times New Roman"/>
                <w:iCs/>
                <w:sz w:val="26"/>
                <w:szCs w:val="26"/>
              </w:rPr>
              <w:t>4,7.10</w:t>
            </w:r>
            <w:r>
              <w:rPr>
                <w:rFonts w:eastAsiaTheme="majorEastAsia" w:cs="Times New Roman"/>
                <w:iCs/>
                <w:sz w:val="26"/>
                <w:szCs w:val="26"/>
                <w:vertAlign w:val="superscript"/>
              </w:rPr>
              <w:t>-4</w:t>
            </w:r>
          </w:p>
        </w:tc>
      </w:tr>
    </w:tbl>
    <w:p w14:paraId="29493F50" w14:textId="77777777" w:rsidR="00DF2C92" w:rsidRDefault="00DF2C92" w:rsidP="002905F3">
      <w:pPr>
        <w:spacing w:before="120" w:after="120" w:line="360" w:lineRule="auto"/>
        <w:rPr>
          <w:rFonts w:eastAsiaTheme="majorEastAsia" w:cs="Times New Roman"/>
          <w:iCs/>
          <w:sz w:val="26"/>
          <w:szCs w:val="26"/>
        </w:rPr>
      </w:pPr>
    </w:p>
    <w:p w14:paraId="1D1F1CB8" w14:textId="77777777" w:rsidR="00DF2C92" w:rsidRDefault="00DF2C92" w:rsidP="002905F3">
      <w:pPr>
        <w:spacing w:before="120" w:after="120" w:line="360" w:lineRule="auto"/>
        <w:rPr>
          <w:rFonts w:eastAsiaTheme="majorEastAsia" w:cs="Times New Roman"/>
          <w:iCs/>
          <w:sz w:val="26"/>
          <w:szCs w:val="26"/>
        </w:rPr>
      </w:pPr>
    </w:p>
    <w:p w14:paraId="5BF009D7" w14:textId="77777777" w:rsidR="00DF2C92" w:rsidRDefault="00DF2C92" w:rsidP="002905F3">
      <w:pPr>
        <w:spacing w:before="120" w:after="120" w:line="360" w:lineRule="auto"/>
        <w:rPr>
          <w:rFonts w:eastAsiaTheme="majorEastAsia" w:cs="Times New Roman"/>
          <w:iCs/>
          <w:sz w:val="26"/>
          <w:szCs w:val="26"/>
        </w:rPr>
      </w:pPr>
      <w:r>
        <w:rPr>
          <w:rFonts w:eastAsiaTheme="majorEastAsia" w:cs="Times New Roman"/>
          <w:iCs/>
          <w:sz w:val="26"/>
          <w:szCs w:val="26"/>
        </w:rPr>
        <w:lastRenderedPageBreak/>
        <w:t>Do đây là quá trình sôi cho nên nhiệt độ tác nhân hầu như không đổi. Tuy nhiên, trong thực tế, trạng thái của tác nhân khi ra khỏi dàn lạnh không phải là hơi bão hòa mà có mật độ quá nhiệt nhất định nào đó, thông thường độ quá nhiệt này khoảng chừng 5</w:t>
      </w:r>
      <w:r>
        <w:rPr>
          <w:rFonts w:eastAsiaTheme="majorEastAsia" w:cs="Times New Roman"/>
          <w:iCs/>
          <w:sz w:val="26"/>
          <w:szCs w:val="26"/>
          <w:vertAlign w:val="superscript"/>
        </w:rPr>
        <w:t>o</w:t>
      </w:r>
      <w:r>
        <w:rPr>
          <w:rFonts w:eastAsiaTheme="majorEastAsia" w:cs="Times New Roman"/>
          <w:iCs/>
          <w:sz w:val="26"/>
          <w:szCs w:val="26"/>
        </w:rPr>
        <w:t>C. Như vậy, nhiệt lượng mà tác nhân nhận vào để biến đối trạng thái không chỉ ở thành phần nhiệt ẩn mà còn thể hiện ở dạng nhiệt hiện, rõ ràng trong trường hợp này thì lượng nhiệt ẩn lớn hơn lượng nhiệt hiện nhiều.</w:t>
      </w:r>
    </w:p>
    <w:p w14:paraId="5B466A29" w14:textId="7798AA29" w:rsidR="00DF2C92" w:rsidRDefault="00DF2C92" w:rsidP="002905F3">
      <w:pPr>
        <w:spacing w:before="120" w:after="120" w:line="360" w:lineRule="auto"/>
        <w:rPr>
          <w:rFonts w:eastAsiaTheme="majorEastAsia" w:cs="Times New Roman"/>
          <w:iCs/>
          <w:sz w:val="26"/>
          <w:szCs w:val="26"/>
        </w:rPr>
      </w:pPr>
      <w:r>
        <w:rPr>
          <w:rFonts w:eastAsiaTheme="majorEastAsia" w:cs="Times New Roman"/>
          <w:iCs/>
          <w:sz w:val="26"/>
          <w:szCs w:val="26"/>
        </w:rPr>
        <w:t>Khi sử dụng công thức (8) cho trường hợp tiết lưu trực tiếp, ta không xem t</w:t>
      </w:r>
      <w:r>
        <w:rPr>
          <w:rFonts w:eastAsiaTheme="majorEastAsia" w:cs="Times New Roman"/>
          <w:iCs/>
          <w:sz w:val="26"/>
          <w:szCs w:val="26"/>
          <w:vertAlign w:val="subscript"/>
        </w:rPr>
        <w:t>w1</w:t>
      </w:r>
      <w:r>
        <w:rPr>
          <w:rFonts w:eastAsiaTheme="majorEastAsia" w:cs="Times New Roman"/>
          <w:iCs/>
          <w:sz w:val="26"/>
          <w:szCs w:val="26"/>
        </w:rPr>
        <w:t xml:space="preserve"> = t</w:t>
      </w:r>
      <w:r>
        <w:rPr>
          <w:rFonts w:eastAsiaTheme="majorEastAsia" w:cs="Times New Roman"/>
          <w:iCs/>
          <w:sz w:val="26"/>
          <w:szCs w:val="26"/>
          <w:vertAlign w:val="subscript"/>
        </w:rPr>
        <w:t>w2</w:t>
      </w:r>
      <w:r>
        <w:rPr>
          <w:rFonts w:eastAsiaTheme="majorEastAsia" w:cs="Times New Roman"/>
          <w:iCs/>
          <w:sz w:val="26"/>
          <w:szCs w:val="26"/>
        </w:rPr>
        <w:t xml:space="preserve"> mà có thể lấy (t</w:t>
      </w:r>
      <w:r>
        <w:rPr>
          <w:rFonts w:eastAsiaTheme="majorEastAsia" w:cs="Times New Roman"/>
          <w:iCs/>
          <w:sz w:val="26"/>
          <w:szCs w:val="26"/>
          <w:vertAlign w:val="subscript"/>
        </w:rPr>
        <w:t>w2</w:t>
      </w:r>
      <w:r>
        <w:rPr>
          <w:rFonts w:eastAsiaTheme="majorEastAsia" w:cs="Times New Roman"/>
          <w:iCs/>
          <w:sz w:val="26"/>
          <w:szCs w:val="26"/>
        </w:rPr>
        <w:t xml:space="preserve"> – t</w:t>
      </w:r>
      <w:r>
        <w:rPr>
          <w:rFonts w:eastAsiaTheme="majorEastAsia" w:cs="Times New Roman"/>
          <w:iCs/>
          <w:sz w:val="26"/>
          <w:szCs w:val="26"/>
          <w:vertAlign w:val="subscript"/>
        </w:rPr>
        <w:t>w1</w:t>
      </w:r>
      <w:r>
        <w:rPr>
          <w:rFonts w:eastAsiaTheme="majorEastAsia" w:cs="Times New Roman"/>
          <w:iCs/>
          <w:sz w:val="26"/>
          <w:szCs w:val="26"/>
        </w:rPr>
        <w:t xml:space="preserve"> ) bằng khoảng 1 </w:t>
      </w:r>
      <m:oMath>
        <m:r>
          <w:rPr>
            <w:rFonts w:ascii="Cambria Math" w:eastAsiaTheme="majorEastAsia" w:hAnsi="Cambria Math" w:cs="Times New Roman"/>
            <w:sz w:val="26"/>
            <w:szCs w:val="26"/>
          </w:rPr>
          <m:t>÷</m:t>
        </m:r>
      </m:oMath>
      <w:r>
        <w:rPr>
          <w:rFonts w:eastAsiaTheme="majorEastAsia" w:cs="Times New Roman"/>
          <w:iCs/>
          <w:sz w:val="26"/>
          <w:szCs w:val="26"/>
        </w:rPr>
        <w:t xml:space="preserve"> 2</w:t>
      </w:r>
      <w:r>
        <w:rPr>
          <w:rFonts w:eastAsiaTheme="majorEastAsia" w:cs="Times New Roman"/>
          <w:iCs/>
          <w:sz w:val="26"/>
          <w:szCs w:val="26"/>
          <w:vertAlign w:val="superscript"/>
        </w:rPr>
        <w:t>o</w:t>
      </w:r>
      <w:r>
        <w:rPr>
          <w:rFonts w:eastAsiaTheme="majorEastAsia" w:cs="Times New Roman"/>
          <w:iCs/>
          <w:sz w:val="26"/>
          <w:szCs w:val="26"/>
        </w:rPr>
        <w:t>C. Ở trong bảng 3, khái niệm nhánh được hiểu là đoạn ống nối tiếp trong coil lạnh giữa đầu vào và đầu ra.</w:t>
      </w:r>
    </w:p>
    <w:p w14:paraId="36C4CBC0" w14:textId="3117E0B7" w:rsidR="00DF2C92" w:rsidRDefault="00DF2C92" w:rsidP="002905F3">
      <w:pPr>
        <w:spacing w:before="120" w:after="120" w:line="360" w:lineRule="auto"/>
        <w:rPr>
          <w:rFonts w:eastAsiaTheme="majorEastAsia" w:cs="Times New Roman"/>
          <w:iCs/>
          <w:sz w:val="26"/>
          <w:szCs w:val="26"/>
        </w:rPr>
      </w:pPr>
      <w:r>
        <w:rPr>
          <w:rFonts w:eastAsiaTheme="majorEastAsia" w:cs="Times New Roman"/>
          <w:iCs/>
          <w:sz w:val="26"/>
          <w:szCs w:val="26"/>
        </w:rPr>
        <w:t xml:space="preserve">Xét về phía không khí, rõ ràng quá trình làm mát có tách ẩm sẽ làm thành phần nhiệt hiện và nhiệt ẩn của không khí giảm xuống. Có thể tham khảo các công thức trong phần để tính các giá trị này. </w:t>
      </w:r>
    </w:p>
    <w:p w14:paraId="7C149622" w14:textId="45C266B2" w:rsidR="00DF2C92" w:rsidRDefault="00DF2C92" w:rsidP="002905F3">
      <w:pPr>
        <w:spacing w:before="120" w:after="120" w:line="360" w:lineRule="auto"/>
        <w:rPr>
          <w:rFonts w:eastAsiaTheme="majorEastAsia" w:cs="Times New Roman"/>
          <w:iCs/>
          <w:sz w:val="26"/>
          <w:szCs w:val="26"/>
        </w:rPr>
      </w:pPr>
      <w:r>
        <w:rPr>
          <w:rFonts w:eastAsiaTheme="majorEastAsia" w:cs="Times New Roman"/>
          <w:iCs/>
          <w:sz w:val="26"/>
          <w:szCs w:val="26"/>
        </w:rPr>
        <w:t xml:space="preserve">Để đảm bảo tốt quá trình trao đổi nhiệt ở coil lạnh, rõ ràng phải làm thế nào để toàn bộ bề mặt bên ngoài của coil lạnh được bao phủ bởi một lớp nước ngưng từ không khí ẩm tách ra, điều này có nghĩa là nhiệt độ của không khí ở đầu vào </w:t>
      </w:r>
      <w:r w:rsidR="007300E5">
        <w:rPr>
          <w:rFonts w:eastAsiaTheme="majorEastAsia" w:cs="Times New Roman"/>
          <w:iCs/>
          <w:sz w:val="26"/>
          <w:szCs w:val="26"/>
        </w:rPr>
        <w:t xml:space="preserve">không nên vượt quá một giá trị giới hạn nào đó để sự tách ẩm có thể diễn ra ngay từ hàng ống đầu của coil, và như vậy, càng đi sâu vào coil thì nhiệt độ của không khí càng hạ thấp xuống. </w:t>
      </w:r>
    </w:p>
    <w:p w14:paraId="4DEA8D16" w14:textId="77777777" w:rsidR="00FA7E34" w:rsidRDefault="00FA7E34" w:rsidP="002905F3">
      <w:pPr>
        <w:spacing w:before="120" w:after="120" w:line="360" w:lineRule="auto"/>
        <w:rPr>
          <w:rFonts w:eastAsiaTheme="majorEastAsia" w:cs="Times New Roman"/>
          <w:iCs/>
          <w:sz w:val="26"/>
          <w:szCs w:val="26"/>
        </w:rPr>
      </w:pPr>
    </w:p>
    <w:p w14:paraId="1BBB41BF" w14:textId="77777777" w:rsidR="007300E5" w:rsidRPr="00DF2C92" w:rsidRDefault="007300E5" w:rsidP="002905F3">
      <w:pPr>
        <w:spacing w:before="120" w:after="120" w:line="360" w:lineRule="auto"/>
        <w:rPr>
          <w:rFonts w:eastAsiaTheme="majorEastAsia" w:cs="Times New Roman"/>
          <w:iCs/>
          <w:sz w:val="26"/>
          <w:szCs w:val="26"/>
        </w:rPr>
      </w:pPr>
    </w:p>
    <w:p w14:paraId="31293C6C" w14:textId="28BC4F99" w:rsidR="00C50151" w:rsidRPr="00D241CF" w:rsidRDefault="00411B65" w:rsidP="002905F3">
      <w:pPr>
        <w:spacing w:before="120" w:after="120" w:line="360" w:lineRule="auto"/>
        <w:rPr>
          <w:rFonts w:eastAsiaTheme="majorEastAsia" w:cs="Times New Roman"/>
          <w:iCs/>
          <w:sz w:val="26"/>
          <w:szCs w:val="26"/>
        </w:rPr>
      </w:pPr>
      <w:r w:rsidRPr="00D241CF">
        <w:rPr>
          <w:rFonts w:eastAsiaTheme="majorEastAsia" w:cs="Times New Roman"/>
          <w:iCs/>
          <w:sz w:val="26"/>
          <w:szCs w:val="26"/>
        </w:rPr>
        <w:br w:type="page"/>
      </w:r>
    </w:p>
    <w:p w14:paraId="564987BC" w14:textId="7343861B" w:rsidR="0060564C" w:rsidRPr="007F4A60" w:rsidRDefault="00847B22" w:rsidP="0094715E">
      <w:pPr>
        <w:rPr>
          <w:rFonts w:eastAsiaTheme="majorEastAsia" w:cs="Times New Roman"/>
          <w:b/>
          <w:bCs/>
          <w:sz w:val="26"/>
          <w:szCs w:val="26"/>
        </w:rPr>
      </w:pPr>
      <w:r w:rsidRPr="007F4A60">
        <w:rPr>
          <w:rFonts w:eastAsiaTheme="majorEastAsia" w:cs="Times New Roman"/>
          <w:b/>
          <w:bCs/>
          <w:sz w:val="26"/>
          <w:szCs w:val="26"/>
        </w:rPr>
        <w:lastRenderedPageBreak/>
        <w:t xml:space="preserve">Chương 2: Bài tập ứng dụng </w:t>
      </w:r>
    </w:p>
    <w:p w14:paraId="007CBF69" w14:textId="3B1622F6" w:rsidR="00847B22" w:rsidRDefault="00847B22" w:rsidP="0094715E">
      <w:pPr>
        <w:rPr>
          <w:rFonts w:eastAsiaTheme="majorEastAsia" w:cs="Times New Roman"/>
          <w:sz w:val="26"/>
          <w:szCs w:val="26"/>
        </w:rPr>
      </w:pPr>
    </w:p>
    <w:p w14:paraId="5B481C72" w14:textId="5F195425" w:rsidR="00E673E7" w:rsidRDefault="00E673E7" w:rsidP="0094715E">
      <w:pPr>
        <w:rPr>
          <w:rFonts w:eastAsiaTheme="majorEastAsia" w:cs="Times New Roman"/>
          <w:sz w:val="26"/>
          <w:szCs w:val="26"/>
        </w:rPr>
      </w:pPr>
      <w:r>
        <w:rPr>
          <w:rFonts w:eastAsiaTheme="majorEastAsia" w:cs="Times New Roman"/>
          <w:sz w:val="26"/>
          <w:szCs w:val="26"/>
        </w:rPr>
        <w:t>Bài 1: Không khí ẩm chuyển động qua coil lạnh với lưu lượng 1,5m</w:t>
      </w:r>
      <w:r>
        <w:rPr>
          <w:rFonts w:eastAsiaTheme="majorEastAsia" w:cs="Times New Roman"/>
          <w:sz w:val="26"/>
          <w:szCs w:val="26"/>
          <w:vertAlign w:val="superscript"/>
        </w:rPr>
        <w:t>3</w:t>
      </w:r>
      <w:r>
        <w:rPr>
          <w:rFonts w:eastAsiaTheme="majorEastAsia" w:cs="Times New Roman"/>
          <w:sz w:val="26"/>
          <w:szCs w:val="26"/>
        </w:rPr>
        <w:t>/s. Trạng thái của nó đầu vào được xác định bởi: t</w:t>
      </w:r>
      <w:r>
        <w:rPr>
          <w:rFonts w:eastAsiaTheme="majorEastAsia" w:cs="Times New Roman"/>
          <w:sz w:val="26"/>
          <w:szCs w:val="26"/>
          <w:vertAlign w:val="subscript"/>
        </w:rPr>
        <w:t>1</w:t>
      </w:r>
      <w:r>
        <w:rPr>
          <w:rFonts w:eastAsiaTheme="majorEastAsia" w:cs="Times New Roman"/>
          <w:sz w:val="26"/>
          <w:szCs w:val="26"/>
        </w:rPr>
        <w:t>=28</w:t>
      </w:r>
      <w:r>
        <w:rPr>
          <w:rFonts w:eastAsiaTheme="majorEastAsia" w:cs="Times New Roman"/>
          <w:sz w:val="26"/>
          <w:szCs w:val="26"/>
          <w:vertAlign w:val="superscript"/>
        </w:rPr>
        <w:t>o</w:t>
      </w:r>
      <w:r>
        <w:rPr>
          <w:rFonts w:eastAsiaTheme="majorEastAsia" w:cs="Times New Roman"/>
          <w:sz w:val="26"/>
          <w:szCs w:val="26"/>
        </w:rPr>
        <w:t>C, t</w:t>
      </w:r>
      <w:r>
        <w:rPr>
          <w:rFonts w:eastAsiaTheme="majorEastAsia" w:cs="Times New Roman"/>
          <w:sz w:val="26"/>
          <w:szCs w:val="26"/>
          <w:vertAlign w:val="subscript"/>
        </w:rPr>
        <w:t>w1</w:t>
      </w:r>
      <w:r>
        <w:rPr>
          <w:rFonts w:eastAsiaTheme="majorEastAsia" w:cs="Times New Roman"/>
          <w:sz w:val="26"/>
          <w:szCs w:val="26"/>
        </w:rPr>
        <w:t xml:space="preserve">= 20,6 </w:t>
      </w:r>
      <w:r>
        <w:rPr>
          <w:rFonts w:eastAsiaTheme="majorEastAsia" w:cs="Times New Roman"/>
          <w:sz w:val="26"/>
          <w:szCs w:val="26"/>
          <w:vertAlign w:val="superscript"/>
        </w:rPr>
        <w:t>o</w:t>
      </w:r>
      <w:r>
        <w:rPr>
          <w:rFonts w:eastAsiaTheme="majorEastAsia" w:cs="Times New Roman"/>
          <w:sz w:val="26"/>
          <w:szCs w:val="26"/>
        </w:rPr>
        <w:t>C. Khi ra khỏi coil lạnh trạng thái của nó t</w:t>
      </w:r>
      <w:r>
        <w:rPr>
          <w:rFonts w:eastAsiaTheme="majorEastAsia" w:cs="Times New Roman"/>
          <w:sz w:val="26"/>
          <w:szCs w:val="26"/>
          <w:vertAlign w:val="subscript"/>
        </w:rPr>
        <w:t>2</w:t>
      </w:r>
      <w:r>
        <w:rPr>
          <w:rFonts w:eastAsiaTheme="majorEastAsia" w:cs="Times New Roman"/>
          <w:sz w:val="26"/>
          <w:szCs w:val="26"/>
        </w:rPr>
        <w:t xml:space="preserve"> = 12,5</w:t>
      </w:r>
      <w:r>
        <w:rPr>
          <w:rFonts w:eastAsiaTheme="majorEastAsia" w:cs="Times New Roman"/>
          <w:sz w:val="26"/>
          <w:szCs w:val="26"/>
          <w:vertAlign w:val="superscript"/>
        </w:rPr>
        <w:t>o</w:t>
      </w:r>
      <w:r>
        <w:rPr>
          <w:rFonts w:eastAsiaTheme="majorEastAsia" w:cs="Times New Roman"/>
          <w:sz w:val="26"/>
          <w:szCs w:val="26"/>
        </w:rPr>
        <w:t>C và d</w:t>
      </w:r>
      <w:r>
        <w:rPr>
          <w:rFonts w:eastAsiaTheme="majorEastAsia" w:cs="Times New Roman"/>
          <w:sz w:val="26"/>
          <w:szCs w:val="26"/>
          <w:vertAlign w:val="subscript"/>
        </w:rPr>
        <w:t>2</w:t>
      </w:r>
      <w:r>
        <w:rPr>
          <w:rFonts w:eastAsiaTheme="majorEastAsia" w:cs="Times New Roman"/>
          <w:sz w:val="26"/>
          <w:szCs w:val="26"/>
        </w:rPr>
        <w:t xml:space="preserve"> = 8,336 g/kg. Xác định: </w:t>
      </w:r>
    </w:p>
    <w:p w14:paraId="69BE0228" w14:textId="48C2D290" w:rsidR="00E673E7" w:rsidRDefault="00E673E7" w:rsidP="0094715E">
      <w:pPr>
        <w:rPr>
          <w:rFonts w:eastAsiaTheme="majorEastAsia" w:cs="Times New Roman"/>
          <w:sz w:val="26"/>
          <w:szCs w:val="26"/>
        </w:rPr>
      </w:pPr>
      <w:r>
        <w:rPr>
          <w:rFonts w:eastAsiaTheme="majorEastAsia" w:cs="Times New Roman"/>
          <w:sz w:val="26"/>
          <w:szCs w:val="26"/>
        </w:rPr>
        <w:tab/>
        <w:t>-Nhiệt độ điểm đọng sương của thiết bị.</w:t>
      </w:r>
    </w:p>
    <w:p w14:paraId="7514C988" w14:textId="7F83ED42" w:rsidR="00E673E7" w:rsidRDefault="00E673E7" w:rsidP="0094715E">
      <w:pPr>
        <w:rPr>
          <w:rFonts w:eastAsiaTheme="majorEastAsia" w:cs="Times New Roman"/>
          <w:sz w:val="26"/>
          <w:szCs w:val="26"/>
        </w:rPr>
      </w:pPr>
      <w:r>
        <w:rPr>
          <w:rFonts w:eastAsiaTheme="majorEastAsia" w:cs="Times New Roman"/>
          <w:sz w:val="26"/>
          <w:szCs w:val="26"/>
        </w:rPr>
        <w:tab/>
        <w:t>-Hệ số tiếp xúc.</w:t>
      </w:r>
    </w:p>
    <w:p w14:paraId="0331F970" w14:textId="3C31F81C" w:rsidR="00E673E7" w:rsidRDefault="00E673E7" w:rsidP="0094715E">
      <w:pPr>
        <w:rPr>
          <w:rFonts w:eastAsiaTheme="majorEastAsia" w:cs="Times New Roman"/>
          <w:sz w:val="26"/>
          <w:szCs w:val="26"/>
        </w:rPr>
      </w:pPr>
      <w:r>
        <w:rPr>
          <w:rFonts w:eastAsiaTheme="majorEastAsia" w:cs="Times New Roman"/>
          <w:sz w:val="26"/>
          <w:szCs w:val="26"/>
        </w:rPr>
        <w:tab/>
        <w:t xml:space="preserve">- Phụ tải lạnh. </w:t>
      </w:r>
    </w:p>
    <w:p w14:paraId="6408176C" w14:textId="42384A48" w:rsidR="00E673E7" w:rsidRPr="0094715E" w:rsidRDefault="00E673E7" w:rsidP="0094715E">
      <w:pPr>
        <w:rPr>
          <w:rFonts w:eastAsiaTheme="majorEastAsia" w:cs="Times New Roman"/>
          <w:b/>
          <w:bCs/>
          <w:sz w:val="26"/>
          <w:szCs w:val="26"/>
        </w:rPr>
      </w:pPr>
      <w:r w:rsidRPr="00E673E7">
        <w:rPr>
          <w:rFonts w:eastAsiaTheme="majorEastAsia" w:cs="Times New Roman"/>
          <w:noProof/>
          <w:sz w:val="26"/>
          <w:szCs w:val="26"/>
        </w:rPr>
        <w:drawing>
          <wp:anchor distT="0" distB="0" distL="114300" distR="114300" simplePos="0" relativeHeight="251663360" behindDoc="1" locked="0" layoutInCell="1" allowOverlap="1" wp14:anchorId="5FC2AE48" wp14:editId="65F737E8">
            <wp:simplePos x="0" y="0"/>
            <wp:positionH relativeFrom="column">
              <wp:posOffset>3880485</wp:posOffset>
            </wp:positionH>
            <wp:positionV relativeFrom="paragraph">
              <wp:posOffset>7620</wp:posOffset>
            </wp:positionV>
            <wp:extent cx="2333951" cy="1952898"/>
            <wp:effectExtent l="19050" t="19050" r="28575" b="28575"/>
            <wp:wrapTight wrapText="bothSides">
              <wp:wrapPolygon edited="0">
                <wp:start x="-176" y="-211"/>
                <wp:lineTo x="-176" y="21705"/>
                <wp:lineTo x="21688" y="21705"/>
                <wp:lineTo x="21688" y="-211"/>
                <wp:lineTo x="-176" y="-211"/>
              </wp:wrapPolygon>
            </wp:wrapTight>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333951" cy="1952898"/>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B59BA">
        <w:rPr>
          <w:rFonts w:eastAsiaTheme="majorEastAsia" w:cs="Times New Roman"/>
          <w:sz w:val="26"/>
          <w:szCs w:val="26"/>
        </w:rPr>
        <w:tab/>
      </w:r>
      <w:r w:rsidR="00AB59BA">
        <w:rPr>
          <w:rFonts w:eastAsiaTheme="majorEastAsia" w:cs="Times New Roman"/>
          <w:sz w:val="26"/>
          <w:szCs w:val="26"/>
        </w:rPr>
        <w:tab/>
      </w:r>
      <w:r w:rsidR="00AB59BA" w:rsidRPr="0094715E">
        <w:rPr>
          <w:rFonts w:eastAsiaTheme="majorEastAsia" w:cs="Times New Roman"/>
          <w:b/>
          <w:bCs/>
          <w:sz w:val="26"/>
          <w:szCs w:val="26"/>
        </w:rPr>
        <w:t xml:space="preserve">Giải </w:t>
      </w:r>
    </w:p>
    <w:p w14:paraId="04868D91" w14:textId="7E1A9882" w:rsidR="00AB59BA" w:rsidRDefault="00AB59BA" w:rsidP="0094715E">
      <w:pPr>
        <w:rPr>
          <w:rFonts w:eastAsiaTheme="majorEastAsia" w:cs="Times New Roman"/>
          <w:sz w:val="26"/>
          <w:szCs w:val="26"/>
        </w:rPr>
      </w:pPr>
      <w:r>
        <w:rPr>
          <w:rFonts w:eastAsiaTheme="majorEastAsia" w:cs="Times New Roman"/>
          <w:sz w:val="26"/>
          <w:szCs w:val="26"/>
        </w:rPr>
        <w:t xml:space="preserve">Quá trình được biểu diễn ở hình. Từ trạng thái 1 và 2 </w:t>
      </w:r>
    </w:p>
    <w:p w14:paraId="5D59A544" w14:textId="5F04C8B8" w:rsidR="00AB59BA" w:rsidRDefault="00AB59BA" w:rsidP="0094715E">
      <w:pPr>
        <w:rPr>
          <w:rFonts w:eastAsiaTheme="majorEastAsia" w:cs="Times New Roman"/>
          <w:sz w:val="26"/>
          <w:szCs w:val="26"/>
        </w:rPr>
      </w:pPr>
      <w:r>
        <w:rPr>
          <w:rFonts w:eastAsiaTheme="majorEastAsia" w:cs="Times New Roman"/>
          <w:sz w:val="26"/>
          <w:szCs w:val="26"/>
        </w:rPr>
        <w:t xml:space="preserve">đã biết, tra ẩm đồ thị ta có: </w:t>
      </w:r>
    </w:p>
    <w:p w14:paraId="5595234B" w14:textId="529767AD" w:rsidR="00AB59BA" w:rsidRDefault="00AB59BA" w:rsidP="0094715E">
      <w:pPr>
        <w:rPr>
          <w:rFonts w:eastAsiaTheme="majorEastAsia" w:cs="Times New Roman"/>
          <w:sz w:val="26"/>
          <w:szCs w:val="26"/>
        </w:rPr>
      </w:pPr>
      <w:r>
        <w:rPr>
          <w:rFonts w:eastAsiaTheme="majorEastAsia" w:cs="Times New Roman"/>
          <w:sz w:val="26"/>
          <w:szCs w:val="26"/>
        </w:rPr>
        <w:tab/>
        <w:t>I</w:t>
      </w:r>
      <w:r>
        <w:rPr>
          <w:rFonts w:eastAsiaTheme="majorEastAsia" w:cs="Times New Roman"/>
          <w:sz w:val="26"/>
          <w:szCs w:val="26"/>
          <w:vertAlign w:val="subscript"/>
        </w:rPr>
        <w:t>1</w:t>
      </w:r>
      <w:r>
        <w:rPr>
          <w:rFonts w:eastAsiaTheme="majorEastAsia" w:cs="Times New Roman"/>
          <w:sz w:val="26"/>
          <w:szCs w:val="26"/>
        </w:rPr>
        <w:t xml:space="preserve">= 59,06 kj/kg </w:t>
      </w:r>
    </w:p>
    <w:p w14:paraId="15712DA5" w14:textId="2CBB6648" w:rsidR="00AB59BA" w:rsidRDefault="00AB59BA" w:rsidP="0094715E">
      <w:pPr>
        <w:rPr>
          <w:rFonts w:eastAsiaTheme="majorEastAsia" w:cs="Times New Roman"/>
          <w:sz w:val="26"/>
          <w:szCs w:val="26"/>
        </w:rPr>
      </w:pPr>
      <w:r>
        <w:rPr>
          <w:rFonts w:eastAsiaTheme="majorEastAsia" w:cs="Times New Roman"/>
          <w:sz w:val="26"/>
          <w:szCs w:val="26"/>
        </w:rPr>
        <w:tab/>
        <w:t>I</w:t>
      </w:r>
      <w:r>
        <w:rPr>
          <w:rFonts w:eastAsiaTheme="majorEastAsia" w:cs="Times New Roman"/>
          <w:sz w:val="26"/>
          <w:szCs w:val="26"/>
          <w:vertAlign w:val="subscript"/>
        </w:rPr>
        <w:t>2</w:t>
      </w:r>
      <w:r>
        <w:rPr>
          <w:rFonts w:eastAsiaTheme="majorEastAsia" w:cs="Times New Roman"/>
          <w:sz w:val="26"/>
          <w:szCs w:val="26"/>
        </w:rPr>
        <w:t xml:space="preserve">= 33,61 kj/kg </w:t>
      </w:r>
    </w:p>
    <w:p w14:paraId="2C4FA0C3" w14:textId="698D15FB" w:rsidR="00AB59BA" w:rsidRDefault="00AB59BA" w:rsidP="0094715E">
      <w:pPr>
        <w:rPr>
          <w:rFonts w:eastAsiaTheme="majorEastAsia" w:cs="Times New Roman"/>
          <w:sz w:val="26"/>
          <w:szCs w:val="26"/>
        </w:rPr>
      </w:pPr>
      <w:r>
        <w:rPr>
          <w:rFonts w:eastAsiaTheme="majorEastAsia" w:cs="Times New Roman"/>
          <w:sz w:val="26"/>
          <w:szCs w:val="26"/>
        </w:rPr>
        <w:t xml:space="preserve">Gọi 3 là giao điểm của đường 1-2 và đường </w:t>
      </w:r>
      <m:oMath>
        <m:r>
          <w:rPr>
            <w:rFonts w:ascii="Cambria Math" w:eastAsiaTheme="majorEastAsia" w:hAnsi="Cambria Math" w:cs="Times New Roman"/>
            <w:sz w:val="26"/>
            <w:szCs w:val="26"/>
          </w:rPr>
          <m:t>φ</m:t>
        </m:r>
      </m:oMath>
      <w:r>
        <w:rPr>
          <w:rFonts w:eastAsiaTheme="majorEastAsia" w:cs="Times New Roman"/>
          <w:sz w:val="26"/>
          <w:szCs w:val="26"/>
        </w:rPr>
        <w:t xml:space="preserve"> = 100% </w:t>
      </w:r>
    </w:p>
    <w:p w14:paraId="46B04D42" w14:textId="77777777" w:rsidR="00AB59BA" w:rsidRDefault="00AB59BA" w:rsidP="0094715E">
      <w:pPr>
        <w:rPr>
          <w:rFonts w:eastAsiaTheme="majorEastAsia" w:cs="Times New Roman"/>
          <w:sz w:val="26"/>
          <w:szCs w:val="26"/>
        </w:rPr>
      </w:pPr>
      <w:r>
        <w:rPr>
          <w:rFonts w:eastAsiaTheme="majorEastAsia" w:cs="Times New Roman"/>
          <w:sz w:val="26"/>
          <w:szCs w:val="26"/>
        </w:rPr>
        <w:t xml:space="preserve">, nhiệt độ ứng với điểm 3 được gọi là nhiệt độ đọng sương của thiết bị, tra đồ thị ta có </w:t>
      </w:r>
    </w:p>
    <w:p w14:paraId="64913252" w14:textId="7490B71D" w:rsidR="00AB59BA" w:rsidRDefault="00AB59BA" w:rsidP="0094715E">
      <w:pPr>
        <w:rPr>
          <w:rFonts w:eastAsiaTheme="majorEastAsia" w:cs="Times New Roman"/>
          <w:sz w:val="26"/>
          <w:szCs w:val="26"/>
        </w:rPr>
      </w:pPr>
      <w:r>
        <w:rPr>
          <w:rFonts w:eastAsiaTheme="majorEastAsia" w:cs="Times New Roman"/>
          <w:sz w:val="26"/>
          <w:szCs w:val="26"/>
        </w:rPr>
        <w:t>t</w:t>
      </w:r>
      <w:r>
        <w:rPr>
          <w:rFonts w:eastAsiaTheme="majorEastAsia" w:cs="Times New Roman"/>
          <w:sz w:val="26"/>
          <w:szCs w:val="26"/>
          <w:vertAlign w:val="subscript"/>
        </w:rPr>
        <w:t>3</w:t>
      </w:r>
      <w:r>
        <w:rPr>
          <w:rFonts w:eastAsiaTheme="majorEastAsia" w:cs="Times New Roman"/>
          <w:sz w:val="26"/>
          <w:szCs w:val="26"/>
        </w:rPr>
        <w:t xml:space="preserve"> = 10,25</w:t>
      </w:r>
      <w:r>
        <w:rPr>
          <w:rFonts w:eastAsiaTheme="majorEastAsia" w:cs="Times New Roman"/>
          <w:sz w:val="26"/>
          <w:szCs w:val="26"/>
          <w:vertAlign w:val="superscript"/>
        </w:rPr>
        <w:t>o</w:t>
      </w:r>
      <w:r>
        <w:rPr>
          <w:rFonts w:eastAsiaTheme="majorEastAsia" w:cs="Times New Roman"/>
          <w:sz w:val="26"/>
          <w:szCs w:val="26"/>
        </w:rPr>
        <w:t xml:space="preserve">C </w:t>
      </w:r>
    </w:p>
    <w:p w14:paraId="34A4DD3E" w14:textId="73A58DD5" w:rsidR="00AB59BA" w:rsidRDefault="00AB59BA" w:rsidP="0094715E">
      <w:pPr>
        <w:rPr>
          <w:rFonts w:eastAsiaTheme="majorEastAsia" w:cs="Times New Roman"/>
          <w:sz w:val="26"/>
          <w:szCs w:val="26"/>
        </w:rPr>
      </w:pPr>
      <w:r>
        <w:rPr>
          <w:rFonts w:eastAsiaTheme="majorEastAsia" w:cs="Times New Roman"/>
          <w:sz w:val="26"/>
          <w:szCs w:val="26"/>
        </w:rPr>
        <w:t>I</w:t>
      </w:r>
      <w:r>
        <w:rPr>
          <w:rFonts w:eastAsiaTheme="majorEastAsia" w:cs="Times New Roman"/>
          <w:sz w:val="26"/>
          <w:szCs w:val="26"/>
          <w:vertAlign w:val="subscript"/>
        </w:rPr>
        <w:t>3</w:t>
      </w:r>
      <w:r>
        <w:rPr>
          <w:rFonts w:eastAsiaTheme="majorEastAsia" w:cs="Times New Roman"/>
          <w:sz w:val="26"/>
          <w:szCs w:val="26"/>
        </w:rPr>
        <w:t xml:space="preserve"> = 29,94 kj/kg </w:t>
      </w:r>
    </w:p>
    <w:p w14:paraId="313F0C75" w14:textId="3DE9CA00" w:rsidR="00AB59BA" w:rsidRDefault="00AB59BA" w:rsidP="0094715E">
      <w:pPr>
        <w:rPr>
          <w:rFonts w:eastAsiaTheme="majorEastAsia" w:cs="Times New Roman"/>
          <w:sz w:val="26"/>
          <w:szCs w:val="26"/>
        </w:rPr>
      </w:pPr>
      <w:r>
        <w:rPr>
          <w:rFonts w:eastAsiaTheme="majorEastAsia" w:cs="Times New Roman"/>
          <w:sz w:val="26"/>
          <w:szCs w:val="26"/>
        </w:rPr>
        <w:t xml:space="preserve">Từ công thức, ta có thể tính hệ số tiếp xúc như sau: </w:t>
      </w:r>
    </w:p>
    <w:p w14:paraId="4CF72775" w14:textId="63972477" w:rsidR="00AB59BA" w:rsidRDefault="00AB59BA" w:rsidP="0094715E">
      <w:pPr>
        <w:rPr>
          <w:rFonts w:eastAsiaTheme="majorEastAsia" w:cs="Times New Roman"/>
          <w:sz w:val="26"/>
          <w:szCs w:val="26"/>
        </w:rPr>
      </w:pPr>
      <w:r>
        <w:rPr>
          <w:rFonts w:eastAsiaTheme="majorEastAsia" w:cs="Times New Roman"/>
          <w:sz w:val="26"/>
          <w:szCs w:val="26"/>
        </w:rPr>
        <w:t xml:space="preserve">(1-BF)= </w:t>
      </w:r>
      <m:oMath>
        <m:f>
          <m:fPr>
            <m:ctrlPr>
              <w:rPr>
                <w:rFonts w:ascii="Cambria Math" w:eastAsiaTheme="majorEastAsia" w:hAnsi="Cambria Math" w:cs="Times New Roman"/>
                <w:iCs/>
                <w:sz w:val="26"/>
                <w:szCs w:val="26"/>
              </w:rPr>
            </m:ctrlPr>
          </m:fPr>
          <m:num>
            <m:sSub>
              <m:sSubPr>
                <m:ctrlPr>
                  <w:rPr>
                    <w:rFonts w:ascii="Cambria Math" w:eastAsiaTheme="majorEastAsia" w:hAnsi="Cambria Math" w:cs="Times New Roman"/>
                    <w:iCs/>
                    <w:sz w:val="26"/>
                    <w:szCs w:val="26"/>
                  </w:rPr>
                </m:ctrlPr>
              </m:sSubPr>
              <m:e>
                <m:r>
                  <m:rPr>
                    <m:sty m:val="p"/>
                  </m:rPr>
                  <w:rPr>
                    <w:rFonts w:ascii="Cambria Math" w:eastAsiaTheme="majorEastAsia" w:hAnsi="Cambria Math" w:cs="Times New Roman"/>
                    <w:sz w:val="26"/>
                    <w:szCs w:val="26"/>
                  </w:rPr>
                  <m:t>I</m:t>
                </m:r>
              </m:e>
              <m:sub>
                <m:r>
                  <m:rPr>
                    <m:sty m:val="p"/>
                  </m:rPr>
                  <w:rPr>
                    <w:rFonts w:ascii="Cambria Math" w:eastAsiaTheme="majorEastAsia" w:hAnsi="Cambria Math" w:cs="Times New Roman"/>
                    <w:sz w:val="26"/>
                    <w:szCs w:val="26"/>
                  </w:rPr>
                  <m:t>1</m:t>
                </m:r>
              </m:sub>
            </m:sSub>
            <m:r>
              <m:rPr>
                <m:sty m:val="p"/>
              </m:rPr>
              <w:rPr>
                <w:rFonts w:ascii="Cambria Math" w:eastAsiaTheme="majorEastAsia" w:hAnsi="Cambria Math" w:cs="Times New Roman"/>
                <w:sz w:val="26"/>
                <w:szCs w:val="26"/>
              </w:rPr>
              <m:t>-</m:t>
            </m:r>
            <m:sSub>
              <m:sSubPr>
                <m:ctrlPr>
                  <w:rPr>
                    <w:rFonts w:ascii="Cambria Math" w:eastAsiaTheme="majorEastAsia" w:hAnsi="Cambria Math" w:cs="Times New Roman"/>
                    <w:iCs/>
                    <w:sz w:val="26"/>
                    <w:szCs w:val="26"/>
                  </w:rPr>
                </m:ctrlPr>
              </m:sSubPr>
              <m:e>
                <m:r>
                  <m:rPr>
                    <m:sty m:val="p"/>
                  </m:rPr>
                  <w:rPr>
                    <w:rFonts w:ascii="Cambria Math" w:eastAsiaTheme="majorEastAsia" w:hAnsi="Cambria Math" w:cs="Times New Roman"/>
                    <w:sz w:val="26"/>
                    <w:szCs w:val="26"/>
                  </w:rPr>
                  <m:t>I</m:t>
                </m:r>
              </m:e>
              <m:sub>
                <m:r>
                  <m:rPr>
                    <m:sty m:val="p"/>
                  </m:rPr>
                  <w:rPr>
                    <w:rFonts w:ascii="Cambria Math" w:eastAsiaTheme="majorEastAsia" w:hAnsi="Cambria Math" w:cs="Times New Roman"/>
                    <w:sz w:val="26"/>
                    <w:szCs w:val="26"/>
                  </w:rPr>
                  <m:t>2</m:t>
                </m:r>
              </m:sub>
            </m:sSub>
          </m:num>
          <m:den>
            <m:sSub>
              <m:sSubPr>
                <m:ctrlPr>
                  <w:rPr>
                    <w:rFonts w:ascii="Cambria Math" w:eastAsiaTheme="majorEastAsia" w:hAnsi="Cambria Math" w:cs="Times New Roman"/>
                    <w:iCs/>
                    <w:sz w:val="26"/>
                    <w:szCs w:val="26"/>
                  </w:rPr>
                </m:ctrlPr>
              </m:sSubPr>
              <m:e>
                <m:r>
                  <m:rPr>
                    <m:sty m:val="p"/>
                  </m:rPr>
                  <w:rPr>
                    <w:rFonts w:ascii="Cambria Math" w:eastAsiaTheme="majorEastAsia" w:hAnsi="Cambria Math" w:cs="Times New Roman"/>
                    <w:sz w:val="26"/>
                    <w:szCs w:val="26"/>
                  </w:rPr>
                  <m:t>I</m:t>
                </m:r>
              </m:e>
              <m:sub>
                <m:r>
                  <m:rPr>
                    <m:sty m:val="p"/>
                  </m:rPr>
                  <w:rPr>
                    <w:rFonts w:ascii="Cambria Math" w:eastAsiaTheme="majorEastAsia" w:hAnsi="Cambria Math" w:cs="Times New Roman"/>
                    <w:sz w:val="26"/>
                    <w:szCs w:val="26"/>
                  </w:rPr>
                  <m:t>1</m:t>
                </m:r>
              </m:sub>
            </m:sSub>
            <m:r>
              <m:rPr>
                <m:sty m:val="p"/>
              </m:rPr>
              <w:rPr>
                <w:rFonts w:ascii="Cambria Math" w:eastAsiaTheme="majorEastAsia" w:hAnsi="Cambria Math" w:cs="Times New Roman"/>
                <w:sz w:val="26"/>
                <w:szCs w:val="26"/>
              </w:rPr>
              <m:t>-</m:t>
            </m:r>
            <m:sSub>
              <m:sSubPr>
                <m:ctrlPr>
                  <w:rPr>
                    <w:rFonts w:ascii="Cambria Math" w:eastAsiaTheme="majorEastAsia" w:hAnsi="Cambria Math" w:cs="Times New Roman"/>
                    <w:iCs/>
                    <w:sz w:val="26"/>
                    <w:szCs w:val="26"/>
                  </w:rPr>
                </m:ctrlPr>
              </m:sSubPr>
              <m:e>
                <m:r>
                  <m:rPr>
                    <m:sty m:val="p"/>
                  </m:rPr>
                  <w:rPr>
                    <w:rFonts w:ascii="Cambria Math" w:eastAsiaTheme="majorEastAsia" w:hAnsi="Cambria Math" w:cs="Times New Roman"/>
                    <w:sz w:val="26"/>
                    <w:szCs w:val="26"/>
                  </w:rPr>
                  <m:t>I</m:t>
                </m:r>
              </m:e>
              <m:sub>
                <m:r>
                  <m:rPr>
                    <m:sty m:val="p"/>
                  </m:rPr>
                  <w:rPr>
                    <w:rFonts w:ascii="Cambria Math" w:eastAsiaTheme="majorEastAsia" w:hAnsi="Cambria Math" w:cs="Times New Roman"/>
                    <w:sz w:val="26"/>
                    <w:szCs w:val="26"/>
                  </w:rPr>
                  <m:t>3</m:t>
                </m:r>
              </m:sub>
            </m:sSub>
          </m:den>
        </m:f>
      </m:oMath>
      <w:r>
        <w:rPr>
          <w:rFonts w:eastAsiaTheme="majorEastAsia" w:cs="Times New Roman"/>
          <w:sz w:val="26"/>
          <w:szCs w:val="26"/>
        </w:rPr>
        <w:t xml:space="preserve"> = </w:t>
      </w:r>
      <m:oMath>
        <m:f>
          <m:fPr>
            <m:ctrlPr>
              <w:rPr>
                <w:rFonts w:ascii="Cambria Math" w:eastAsiaTheme="majorEastAsia" w:hAnsi="Cambria Math" w:cs="Times New Roman"/>
                <w:i/>
                <w:sz w:val="26"/>
                <w:szCs w:val="26"/>
              </w:rPr>
            </m:ctrlPr>
          </m:fPr>
          <m:num>
            <m:r>
              <w:rPr>
                <w:rFonts w:ascii="Cambria Math" w:eastAsiaTheme="majorEastAsia" w:hAnsi="Cambria Math" w:cs="Times New Roman"/>
                <w:sz w:val="26"/>
                <w:szCs w:val="26"/>
              </w:rPr>
              <m:t>59,06-33,61</m:t>
            </m:r>
          </m:num>
          <m:den>
            <m:r>
              <w:rPr>
                <w:rFonts w:ascii="Cambria Math" w:eastAsiaTheme="majorEastAsia" w:hAnsi="Cambria Math" w:cs="Times New Roman"/>
                <w:sz w:val="26"/>
                <w:szCs w:val="26"/>
              </w:rPr>
              <m:t>59,06-29,94</m:t>
            </m:r>
          </m:den>
        </m:f>
      </m:oMath>
      <w:r>
        <w:rPr>
          <w:rFonts w:eastAsiaTheme="majorEastAsia" w:cs="Times New Roman"/>
          <w:sz w:val="26"/>
          <w:szCs w:val="26"/>
        </w:rPr>
        <w:t xml:space="preserve"> = 0,</w:t>
      </w:r>
      <w:r w:rsidR="0094715E">
        <w:rPr>
          <w:rFonts w:eastAsiaTheme="majorEastAsia" w:cs="Times New Roman"/>
          <w:sz w:val="26"/>
          <w:szCs w:val="26"/>
        </w:rPr>
        <w:t xml:space="preserve">8739 </w:t>
      </w:r>
    </w:p>
    <w:p w14:paraId="1CB22704" w14:textId="7A157E3E" w:rsidR="0094715E" w:rsidRDefault="0094715E" w:rsidP="0094715E">
      <w:pPr>
        <w:rPr>
          <w:rFonts w:eastAsiaTheme="majorEastAsia" w:cs="Times New Roman"/>
          <w:sz w:val="26"/>
          <w:szCs w:val="26"/>
        </w:rPr>
      </w:pPr>
      <w:r>
        <w:rPr>
          <w:rFonts w:eastAsiaTheme="majorEastAsia" w:cs="Times New Roman"/>
          <w:sz w:val="26"/>
          <w:szCs w:val="26"/>
        </w:rPr>
        <w:t xml:space="preserve">Gọi Q là phụ tải lạnh, ta có: </w:t>
      </w:r>
    </w:p>
    <w:p w14:paraId="2598FEBF" w14:textId="29345B45" w:rsidR="0094715E" w:rsidRDefault="0094715E" w:rsidP="0094715E">
      <w:pPr>
        <w:rPr>
          <w:rFonts w:eastAsiaTheme="majorEastAsia" w:cs="Times New Roman"/>
          <w:sz w:val="26"/>
          <w:szCs w:val="26"/>
        </w:rPr>
      </w:pPr>
      <w:r>
        <w:rPr>
          <w:rFonts w:eastAsiaTheme="majorEastAsia" w:cs="Times New Roman"/>
          <w:sz w:val="26"/>
          <w:szCs w:val="26"/>
        </w:rPr>
        <w:t xml:space="preserve">Q = </w:t>
      </w:r>
      <m:oMath>
        <m:f>
          <m:fPr>
            <m:ctrlPr>
              <w:rPr>
                <w:rFonts w:ascii="Cambria Math" w:eastAsiaTheme="majorEastAsia" w:hAnsi="Cambria Math" w:cs="Times New Roman"/>
                <w:iCs/>
                <w:sz w:val="26"/>
                <w:szCs w:val="26"/>
              </w:rPr>
            </m:ctrlPr>
          </m:fPr>
          <m:num>
            <m:r>
              <m:rPr>
                <m:sty m:val="p"/>
              </m:rPr>
              <w:rPr>
                <w:rFonts w:ascii="Cambria Math" w:eastAsiaTheme="majorEastAsia" w:hAnsi="Cambria Math" w:cs="Times New Roman"/>
                <w:sz w:val="26"/>
                <w:szCs w:val="26"/>
              </w:rPr>
              <m:t>1,5</m:t>
            </m:r>
          </m:num>
          <m:den>
            <m:r>
              <m:rPr>
                <m:sty m:val="p"/>
              </m:rPr>
              <w:rPr>
                <w:rFonts w:ascii="Cambria Math" w:eastAsiaTheme="majorEastAsia" w:hAnsi="Cambria Math" w:cs="Times New Roman"/>
                <w:sz w:val="26"/>
                <w:szCs w:val="26"/>
              </w:rPr>
              <m:t>v</m:t>
            </m:r>
          </m:den>
        </m:f>
        <m:r>
          <w:rPr>
            <w:rFonts w:ascii="Cambria Math" w:eastAsiaTheme="majorEastAsia" w:hAnsi="Cambria Math" w:cs="Times New Roman"/>
            <w:sz w:val="26"/>
            <w:szCs w:val="26"/>
          </w:rPr>
          <m:t>.</m:t>
        </m:r>
        <m:d>
          <m:dPr>
            <m:ctrlPr>
              <w:rPr>
                <w:rFonts w:ascii="Cambria Math" w:eastAsiaTheme="majorEastAsia" w:hAnsi="Cambria Math" w:cs="Times New Roman"/>
                <w:i/>
                <w:sz w:val="26"/>
                <w:szCs w:val="26"/>
              </w:rPr>
            </m:ctrlPr>
          </m:dPr>
          <m:e>
            <m:r>
              <w:rPr>
                <w:rFonts w:ascii="Cambria Math" w:eastAsiaTheme="majorEastAsia" w:hAnsi="Cambria Math" w:cs="Times New Roman"/>
                <w:sz w:val="26"/>
                <w:szCs w:val="26"/>
              </w:rPr>
              <m:t>59,06-33,61</m:t>
            </m:r>
          </m:e>
        </m:d>
      </m:oMath>
      <w:r>
        <w:rPr>
          <w:rFonts w:eastAsiaTheme="majorEastAsia" w:cs="Times New Roman"/>
          <w:sz w:val="26"/>
          <w:szCs w:val="26"/>
        </w:rPr>
        <w:t xml:space="preserve"> </w:t>
      </w:r>
    </w:p>
    <w:p w14:paraId="7E6DA66E" w14:textId="77777777" w:rsidR="0094715E" w:rsidRDefault="0094715E" w:rsidP="0094715E">
      <w:pPr>
        <w:rPr>
          <w:rFonts w:eastAsiaTheme="majorEastAsia" w:cs="Times New Roman"/>
          <w:sz w:val="26"/>
          <w:szCs w:val="26"/>
        </w:rPr>
      </w:pPr>
      <w:r>
        <w:rPr>
          <w:rFonts w:eastAsiaTheme="majorEastAsia" w:cs="Times New Roman"/>
          <w:sz w:val="26"/>
          <w:szCs w:val="26"/>
        </w:rPr>
        <w:t>Trong đó: v là thể tích riêng của không khí ẩm, m</w:t>
      </w:r>
      <w:r>
        <w:rPr>
          <w:rFonts w:eastAsiaTheme="majorEastAsia" w:cs="Times New Roman"/>
          <w:sz w:val="26"/>
          <w:szCs w:val="26"/>
          <w:vertAlign w:val="superscript"/>
        </w:rPr>
        <w:t>3</w:t>
      </w:r>
      <w:r>
        <w:rPr>
          <w:rFonts w:eastAsiaTheme="majorEastAsia" w:cs="Times New Roman"/>
          <w:sz w:val="26"/>
          <w:szCs w:val="26"/>
        </w:rPr>
        <w:t xml:space="preserve">/kh không khí khô. Tra bảng, ta có: </w:t>
      </w:r>
    </w:p>
    <w:p w14:paraId="19B0BFAA" w14:textId="275A12E0" w:rsidR="0094715E" w:rsidRDefault="0094715E" w:rsidP="0094715E">
      <w:pPr>
        <w:ind w:firstLine="720"/>
        <w:rPr>
          <w:rFonts w:eastAsiaTheme="majorEastAsia" w:cs="Times New Roman"/>
          <w:sz w:val="26"/>
          <w:szCs w:val="26"/>
        </w:rPr>
      </w:pPr>
      <w:r>
        <w:rPr>
          <w:rFonts w:eastAsiaTheme="majorEastAsia" w:cs="Times New Roman"/>
          <w:sz w:val="26"/>
          <w:szCs w:val="26"/>
        </w:rPr>
        <w:t>v = 0,8693 m</w:t>
      </w:r>
      <w:r>
        <w:rPr>
          <w:rFonts w:eastAsiaTheme="majorEastAsia" w:cs="Times New Roman"/>
          <w:sz w:val="26"/>
          <w:szCs w:val="26"/>
          <w:vertAlign w:val="superscript"/>
        </w:rPr>
        <w:t>3</w:t>
      </w:r>
      <w:r>
        <w:rPr>
          <w:rFonts w:eastAsiaTheme="majorEastAsia" w:cs="Times New Roman"/>
          <w:sz w:val="26"/>
          <w:szCs w:val="26"/>
        </w:rPr>
        <w:t xml:space="preserve">/kg. </w:t>
      </w:r>
    </w:p>
    <w:p w14:paraId="4592E6E7" w14:textId="7BAD4431" w:rsidR="0094715E" w:rsidRDefault="0094715E" w:rsidP="0094715E">
      <w:pPr>
        <w:rPr>
          <w:rFonts w:eastAsiaTheme="majorEastAsia" w:cs="Times New Roman"/>
          <w:sz w:val="26"/>
          <w:szCs w:val="26"/>
        </w:rPr>
      </w:pPr>
      <w:r>
        <w:rPr>
          <w:rFonts w:eastAsiaTheme="majorEastAsia" w:cs="Times New Roman"/>
          <w:sz w:val="26"/>
          <w:szCs w:val="26"/>
        </w:rPr>
        <w:t xml:space="preserve">Như vậy: </w:t>
      </w:r>
    </w:p>
    <w:p w14:paraId="411E0C4E" w14:textId="0DDE543F" w:rsidR="0094715E" w:rsidRDefault="0094715E" w:rsidP="0094715E">
      <w:pPr>
        <w:rPr>
          <w:rFonts w:eastAsiaTheme="majorEastAsia" w:cs="Times New Roman"/>
          <w:iCs/>
          <w:sz w:val="26"/>
          <w:szCs w:val="26"/>
        </w:rPr>
      </w:pPr>
      <w:r>
        <w:rPr>
          <w:rFonts w:eastAsiaTheme="majorEastAsia" w:cs="Times New Roman"/>
          <w:sz w:val="26"/>
          <w:szCs w:val="26"/>
        </w:rPr>
        <w:tab/>
        <w:t xml:space="preserve">Q= </w:t>
      </w:r>
      <m:oMath>
        <m:f>
          <m:fPr>
            <m:ctrlPr>
              <w:rPr>
                <w:rFonts w:ascii="Cambria Math" w:eastAsiaTheme="majorEastAsia" w:hAnsi="Cambria Math" w:cs="Times New Roman"/>
                <w:i/>
                <w:sz w:val="26"/>
                <w:szCs w:val="26"/>
              </w:rPr>
            </m:ctrlPr>
          </m:fPr>
          <m:num>
            <m:r>
              <w:rPr>
                <w:rFonts w:ascii="Cambria Math" w:eastAsiaTheme="majorEastAsia" w:hAnsi="Cambria Math" w:cs="Times New Roman"/>
                <w:sz w:val="26"/>
                <w:szCs w:val="26"/>
              </w:rPr>
              <m:t>1,5</m:t>
            </m:r>
          </m:num>
          <m:den>
            <m:r>
              <w:rPr>
                <w:rFonts w:ascii="Cambria Math" w:eastAsiaTheme="majorEastAsia" w:hAnsi="Cambria Math" w:cs="Times New Roman"/>
                <w:sz w:val="26"/>
                <w:szCs w:val="26"/>
              </w:rPr>
              <m:t>0,8693</m:t>
            </m:r>
          </m:den>
        </m:f>
        <m:r>
          <w:rPr>
            <w:rFonts w:ascii="Cambria Math" w:eastAsiaTheme="majorEastAsia" w:hAnsi="Cambria Math" w:cs="Times New Roman"/>
            <w:sz w:val="26"/>
            <w:szCs w:val="26"/>
          </w:rPr>
          <m:t>.</m:t>
        </m:r>
        <m:d>
          <m:dPr>
            <m:ctrlPr>
              <w:rPr>
                <w:rFonts w:ascii="Cambria Math" w:eastAsiaTheme="majorEastAsia" w:hAnsi="Cambria Math" w:cs="Times New Roman"/>
                <w:i/>
                <w:sz w:val="26"/>
                <w:szCs w:val="26"/>
              </w:rPr>
            </m:ctrlPr>
          </m:dPr>
          <m:e>
            <m:r>
              <w:rPr>
                <w:rFonts w:ascii="Cambria Math" w:eastAsiaTheme="majorEastAsia" w:hAnsi="Cambria Math" w:cs="Times New Roman"/>
                <w:sz w:val="26"/>
                <w:szCs w:val="26"/>
              </w:rPr>
              <m:t>59,06-33,61</m:t>
            </m:r>
          </m:e>
        </m:d>
        <m:r>
          <w:rPr>
            <w:rFonts w:ascii="Cambria Math" w:eastAsiaTheme="majorEastAsia" w:hAnsi="Cambria Math" w:cs="Times New Roman"/>
            <w:sz w:val="26"/>
            <w:szCs w:val="26"/>
          </w:rPr>
          <m:t>=43,914</m:t>
        </m:r>
        <m:r>
          <m:rPr>
            <m:sty m:val="p"/>
          </m:rPr>
          <w:rPr>
            <w:rFonts w:ascii="Cambria Math" w:eastAsiaTheme="majorEastAsia" w:hAnsi="Cambria Math" w:cs="Times New Roman"/>
            <w:sz w:val="26"/>
            <w:szCs w:val="26"/>
          </w:rPr>
          <m:t xml:space="preserve"> kW</m:t>
        </m:r>
      </m:oMath>
      <w:r>
        <w:rPr>
          <w:rFonts w:eastAsiaTheme="majorEastAsia" w:cs="Times New Roman"/>
          <w:iCs/>
          <w:sz w:val="26"/>
          <w:szCs w:val="26"/>
        </w:rPr>
        <w:t xml:space="preserve"> </w:t>
      </w:r>
    </w:p>
    <w:p w14:paraId="2552AF68" w14:textId="7CE61B93" w:rsidR="0094715E" w:rsidRDefault="0094715E" w:rsidP="0094715E">
      <w:pPr>
        <w:rPr>
          <w:rFonts w:eastAsiaTheme="majorEastAsia" w:cs="Times New Roman"/>
          <w:iCs/>
          <w:sz w:val="26"/>
          <w:szCs w:val="26"/>
        </w:rPr>
      </w:pPr>
      <w:r>
        <w:rPr>
          <w:rFonts w:eastAsiaTheme="majorEastAsia" w:cs="Times New Roman"/>
          <w:iCs/>
          <w:sz w:val="26"/>
          <w:szCs w:val="26"/>
        </w:rPr>
        <w:t>Bài 2: Một coil lạnh có 4 hàng ống, cho biết hệ số tiếp xúc của nó là 0,85 khi tốc độ ở mặt cắt ngang là V</w:t>
      </w:r>
      <w:r>
        <w:rPr>
          <w:rFonts w:eastAsiaTheme="majorEastAsia" w:cs="Times New Roman"/>
          <w:iCs/>
          <w:sz w:val="26"/>
          <w:szCs w:val="26"/>
          <w:vertAlign w:val="subscript"/>
        </w:rPr>
        <w:t>f</w:t>
      </w:r>
      <w:r>
        <w:rPr>
          <w:rFonts w:eastAsiaTheme="majorEastAsia" w:cs="Times New Roman"/>
          <w:iCs/>
          <w:sz w:val="26"/>
          <w:szCs w:val="26"/>
        </w:rPr>
        <w:t xml:space="preserve"> = 2,5 m/s. Xác định hệ số tiếp xúc ở các trường hợp sau: </w:t>
      </w:r>
    </w:p>
    <w:p w14:paraId="22BCC513" w14:textId="1D99D3DF" w:rsidR="0094715E" w:rsidRDefault="0094715E" w:rsidP="0094715E">
      <w:pPr>
        <w:pStyle w:val="ListParagraph"/>
        <w:numPr>
          <w:ilvl w:val="0"/>
          <w:numId w:val="16"/>
        </w:numPr>
        <w:rPr>
          <w:rFonts w:eastAsiaTheme="majorEastAsia" w:cs="Times New Roman"/>
          <w:iCs/>
          <w:sz w:val="26"/>
          <w:szCs w:val="26"/>
        </w:rPr>
      </w:pPr>
      <w:r>
        <w:rPr>
          <w:rFonts w:eastAsiaTheme="majorEastAsia" w:cs="Times New Roman"/>
          <w:iCs/>
          <w:sz w:val="26"/>
          <w:szCs w:val="26"/>
        </w:rPr>
        <w:t>V</w:t>
      </w:r>
      <w:r>
        <w:rPr>
          <w:rFonts w:eastAsiaTheme="majorEastAsia" w:cs="Times New Roman"/>
          <w:iCs/>
          <w:sz w:val="26"/>
          <w:szCs w:val="26"/>
          <w:vertAlign w:val="subscript"/>
        </w:rPr>
        <w:t>f</w:t>
      </w:r>
      <w:r>
        <w:rPr>
          <w:rFonts w:eastAsiaTheme="majorEastAsia" w:cs="Times New Roman"/>
          <w:iCs/>
          <w:sz w:val="26"/>
          <w:szCs w:val="26"/>
        </w:rPr>
        <w:t xml:space="preserve"> = 3 m/s, 4 hàng ống;  </w:t>
      </w:r>
    </w:p>
    <w:p w14:paraId="7D8A18BF" w14:textId="0EA5C0CD" w:rsidR="0094715E" w:rsidRDefault="0094715E" w:rsidP="0094715E">
      <w:pPr>
        <w:pStyle w:val="ListParagraph"/>
        <w:numPr>
          <w:ilvl w:val="0"/>
          <w:numId w:val="16"/>
        </w:numPr>
        <w:rPr>
          <w:rFonts w:eastAsiaTheme="majorEastAsia" w:cs="Times New Roman"/>
          <w:iCs/>
          <w:sz w:val="26"/>
          <w:szCs w:val="26"/>
        </w:rPr>
      </w:pPr>
      <w:r>
        <w:rPr>
          <w:rFonts w:eastAsiaTheme="majorEastAsia" w:cs="Times New Roman"/>
          <w:iCs/>
          <w:sz w:val="26"/>
          <w:szCs w:val="26"/>
        </w:rPr>
        <w:t>V</w:t>
      </w:r>
      <w:r>
        <w:rPr>
          <w:rFonts w:eastAsiaTheme="majorEastAsia" w:cs="Times New Roman"/>
          <w:iCs/>
          <w:sz w:val="26"/>
          <w:szCs w:val="26"/>
          <w:vertAlign w:val="subscript"/>
        </w:rPr>
        <w:t>f</w:t>
      </w:r>
      <w:r>
        <w:rPr>
          <w:rFonts w:eastAsiaTheme="majorEastAsia" w:cs="Times New Roman"/>
          <w:iCs/>
          <w:sz w:val="26"/>
          <w:szCs w:val="26"/>
        </w:rPr>
        <w:t xml:space="preserve"> = 2 m/s, 4 hàng ống; </w:t>
      </w:r>
    </w:p>
    <w:p w14:paraId="07E23551" w14:textId="73F9830A" w:rsidR="0094715E" w:rsidRDefault="0094715E" w:rsidP="0094715E">
      <w:pPr>
        <w:pStyle w:val="ListParagraph"/>
        <w:numPr>
          <w:ilvl w:val="0"/>
          <w:numId w:val="16"/>
        </w:numPr>
        <w:rPr>
          <w:rFonts w:eastAsiaTheme="majorEastAsia" w:cs="Times New Roman"/>
          <w:iCs/>
          <w:sz w:val="26"/>
          <w:szCs w:val="26"/>
        </w:rPr>
      </w:pPr>
      <w:r>
        <w:rPr>
          <w:rFonts w:eastAsiaTheme="majorEastAsia" w:cs="Times New Roman"/>
          <w:iCs/>
          <w:sz w:val="26"/>
          <w:szCs w:val="26"/>
        </w:rPr>
        <w:t>V</w:t>
      </w:r>
      <w:r>
        <w:rPr>
          <w:rFonts w:eastAsiaTheme="majorEastAsia" w:cs="Times New Roman"/>
          <w:iCs/>
          <w:sz w:val="26"/>
          <w:szCs w:val="26"/>
          <w:vertAlign w:val="subscript"/>
        </w:rPr>
        <w:t>f</w:t>
      </w:r>
      <w:r>
        <w:rPr>
          <w:rFonts w:eastAsiaTheme="majorEastAsia" w:cs="Times New Roman"/>
          <w:iCs/>
          <w:sz w:val="26"/>
          <w:szCs w:val="26"/>
        </w:rPr>
        <w:t xml:space="preserve"> = 2,5 m/s, 6 hàng ống; </w:t>
      </w:r>
    </w:p>
    <w:p w14:paraId="4624F98A" w14:textId="3676A6B7" w:rsidR="0094715E" w:rsidRDefault="0094715E" w:rsidP="0094715E">
      <w:pPr>
        <w:pStyle w:val="ListParagraph"/>
        <w:numPr>
          <w:ilvl w:val="0"/>
          <w:numId w:val="16"/>
        </w:numPr>
        <w:rPr>
          <w:rFonts w:eastAsiaTheme="majorEastAsia" w:cs="Times New Roman"/>
          <w:iCs/>
          <w:sz w:val="26"/>
          <w:szCs w:val="26"/>
        </w:rPr>
      </w:pPr>
      <w:r>
        <w:rPr>
          <w:rFonts w:eastAsiaTheme="majorEastAsia" w:cs="Times New Roman"/>
          <w:iCs/>
          <w:sz w:val="26"/>
          <w:szCs w:val="26"/>
        </w:rPr>
        <w:t>V</w:t>
      </w:r>
      <w:r>
        <w:rPr>
          <w:rFonts w:eastAsiaTheme="majorEastAsia" w:cs="Times New Roman"/>
          <w:iCs/>
          <w:sz w:val="26"/>
          <w:szCs w:val="26"/>
          <w:vertAlign w:val="subscript"/>
        </w:rPr>
        <w:t>f</w:t>
      </w:r>
      <w:r>
        <w:rPr>
          <w:rFonts w:eastAsiaTheme="majorEastAsia" w:cs="Times New Roman"/>
          <w:iCs/>
          <w:sz w:val="26"/>
          <w:szCs w:val="26"/>
        </w:rPr>
        <w:t xml:space="preserve"> = 2,5 m/s, 2 hàng ống; </w:t>
      </w:r>
    </w:p>
    <w:p w14:paraId="00E6888F" w14:textId="32A0A1B1" w:rsidR="0094715E" w:rsidRDefault="0094715E" w:rsidP="0094715E">
      <w:pPr>
        <w:rPr>
          <w:rFonts w:eastAsiaTheme="majorEastAsia" w:cs="Times New Roman"/>
          <w:iCs/>
          <w:sz w:val="26"/>
          <w:szCs w:val="26"/>
        </w:rPr>
      </w:pPr>
      <w:r>
        <w:rPr>
          <w:rFonts w:eastAsiaTheme="majorEastAsia" w:cs="Times New Roman"/>
          <w:iCs/>
          <w:sz w:val="26"/>
          <w:szCs w:val="26"/>
        </w:rPr>
        <w:t>Cho biết, có thể xem nhiệt trở R</w:t>
      </w:r>
      <w:r>
        <w:rPr>
          <w:rFonts w:eastAsiaTheme="majorEastAsia" w:cs="Times New Roman"/>
          <w:iCs/>
          <w:sz w:val="26"/>
          <w:szCs w:val="26"/>
          <w:vertAlign w:val="subscript"/>
        </w:rPr>
        <w:t>a</w:t>
      </w:r>
      <w:r>
        <w:rPr>
          <w:rFonts w:eastAsiaTheme="majorEastAsia" w:cs="Times New Roman"/>
          <w:iCs/>
          <w:sz w:val="26"/>
          <w:szCs w:val="26"/>
        </w:rPr>
        <w:t xml:space="preserve"> (từ không khí vào bề mặt ngoài của coil) không đổi khi V</w:t>
      </w:r>
      <w:r>
        <w:rPr>
          <w:rFonts w:eastAsiaTheme="majorEastAsia" w:cs="Times New Roman"/>
          <w:iCs/>
          <w:sz w:val="26"/>
          <w:szCs w:val="26"/>
          <w:vertAlign w:val="subscript"/>
        </w:rPr>
        <w:t>f</w:t>
      </w:r>
      <w:r>
        <w:rPr>
          <w:rFonts w:eastAsiaTheme="majorEastAsia" w:cs="Times New Roman"/>
          <w:iCs/>
          <w:sz w:val="26"/>
          <w:szCs w:val="26"/>
        </w:rPr>
        <w:t xml:space="preserve"> thay đổi. </w:t>
      </w:r>
    </w:p>
    <w:p w14:paraId="2EFF16D4" w14:textId="34D03FBB" w:rsidR="0094715E" w:rsidRDefault="0094715E" w:rsidP="00AB374C">
      <w:pPr>
        <w:jc w:val="center"/>
        <w:rPr>
          <w:rFonts w:eastAsiaTheme="majorEastAsia" w:cs="Times New Roman"/>
          <w:b/>
          <w:bCs/>
          <w:iCs/>
          <w:sz w:val="26"/>
          <w:szCs w:val="26"/>
        </w:rPr>
      </w:pPr>
      <w:r w:rsidRPr="0094715E">
        <w:rPr>
          <w:rFonts w:eastAsiaTheme="majorEastAsia" w:cs="Times New Roman"/>
          <w:b/>
          <w:bCs/>
          <w:iCs/>
          <w:sz w:val="26"/>
          <w:szCs w:val="26"/>
        </w:rPr>
        <w:t>Giải</w:t>
      </w:r>
      <w:r>
        <w:rPr>
          <w:rFonts w:eastAsiaTheme="majorEastAsia" w:cs="Times New Roman"/>
          <w:b/>
          <w:bCs/>
          <w:iCs/>
          <w:sz w:val="26"/>
          <w:szCs w:val="26"/>
        </w:rPr>
        <w:t xml:space="preserve"> </w:t>
      </w:r>
    </w:p>
    <w:p w14:paraId="3429C685" w14:textId="73516E56" w:rsidR="00AB374C" w:rsidRDefault="00AB374C" w:rsidP="00AB374C">
      <w:pPr>
        <w:rPr>
          <w:rFonts w:eastAsiaTheme="majorEastAsia" w:cs="Times New Roman"/>
          <w:iCs/>
          <w:sz w:val="26"/>
          <w:szCs w:val="26"/>
        </w:rPr>
      </w:pPr>
      <w:r>
        <w:rPr>
          <w:rFonts w:eastAsiaTheme="majorEastAsia" w:cs="Times New Roman"/>
          <w:iCs/>
          <w:sz w:val="26"/>
          <w:szCs w:val="26"/>
        </w:rPr>
        <w:t xml:space="preserve">Từ công thức (7), ta có: </w:t>
      </w:r>
    </w:p>
    <w:p w14:paraId="552A8BD1" w14:textId="32D4464B" w:rsidR="0094715E" w:rsidRDefault="00AB374C" w:rsidP="00AB374C">
      <w:pPr>
        <w:rPr>
          <w:rFonts w:eastAsiaTheme="majorEastAsia" w:cs="Times New Roman"/>
          <w:iCs/>
          <w:sz w:val="26"/>
          <w:szCs w:val="26"/>
        </w:rPr>
      </w:pPr>
      <w:r>
        <w:rPr>
          <w:rFonts w:eastAsiaTheme="majorEastAsia" w:cs="Times New Roman"/>
          <w:iCs/>
          <w:sz w:val="26"/>
          <w:szCs w:val="26"/>
        </w:rPr>
        <w:tab/>
        <w:t>0,85 = 1-exp</w:t>
      </w:r>
      <m:oMath>
        <m:d>
          <m:dPr>
            <m:ctrlPr>
              <w:rPr>
                <w:rFonts w:ascii="Cambria Math" w:eastAsiaTheme="majorEastAsia" w:hAnsi="Cambria Math" w:cs="Times New Roman"/>
                <w:i/>
                <w:iCs/>
                <w:sz w:val="26"/>
                <w:szCs w:val="26"/>
              </w:rPr>
            </m:ctrlPr>
          </m:dPr>
          <m:e>
            <m:r>
              <w:rPr>
                <w:rFonts w:ascii="Cambria Math" w:eastAsiaTheme="majorEastAsia" w:hAnsi="Cambria Math" w:cs="Times New Roman"/>
                <w:sz w:val="26"/>
                <w:szCs w:val="26"/>
              </w:rPr>
              <m:t>-</m:t>
            </m:r>
            <m:f>
              <m:fPr>
                <m:ctrlPr>
                  <w:rPr>
                    <w:rFonts w:ascii="Cambria Math" w:eastAsiaTheme="majorEastAsia" w:hAnsi="Cambria Math" w:cs="Times New Roman"/>
                    <w:sz w:val="26"/>
                    <w:szCs w:val="26"/>
                  </w:rPr>
                </m:ctrlPr>
              </m:fPr>
              <m:num>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A</m:t>
                    </m:r>
                  </m:e>
                  <m:sub>
                    <m:r>
                      <m:rPr>
                        <m:sty m:val="p"/>
                      </m:rPr>
                      <w:rPr>
                        <w:rFonts w:ascii="Cambria Math" w:eastAsiaTheme="majorEastAsia" w:hAnsi="Cambria Math" w:cs="Times New Roman"/>
                        <w:sz w:val="26"/>
                        <w:szCs w:val="26"/>
                      </w:rPr>
                      <m:t>r</m:t>
                    </m:r>
                  </m:sub>
                </m:sSub>
              </m:num>
              <m:den>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A</m:t>
                    </m:r>
                  </m:e>
                  <m:sub>
                    <m:r>
                      <m:rPr>
                        <m:sty m:val="p"/>
                      </m:rPr>
                      <w:rPr>
                        <w:rFonts w:ascii="Cambria Math" w:eastAsiaTheme="majorEastAsia" w:hAnsi="Cambria Math" w:cs="Times New Roman"/>
                        <w:sz w:val="26"/>
                        <w:szCs w:val="26"/>
                      </w:rPr>
                      <m:t>f</m:t>
                    </m:r>
                  </m:sub>
                </m:sSub>
              </m:den>
            </m:f>
            <m:r>
              <m:rPr>
                <m:sty m:val="p"/>
              </m:rPr>
              <w:rPr>
                <w:rFonts w:ascii="Cambria Math" w:eastAsiaTheme="majorEastAsia" w:hAnsi="Cambria Math" w:cs="Times New Roman"/>
                <w:sz w:val="26"/>
                <w:szCs w:val="26"/>
              </w:rPr>
              <m:t>.</m:t>
            </m:r>
            <m:f>
              <m:fPr>
                <m:ctrlPr>
                  <w:rPr>
                    <w:rFonts w:ascii="Cambria Math" w:eastAsiaTheme="majorEastAsia" w:hAnsi="Cambria Math" w:cs="Times New Roman"/>
                    <w:sz w:val="26"/>
                    <w:szCs w:val="26"/>
                  </w:rPr>
                </m:ctrlPr>
              </m:fPr>
              <m:num>
                <m:r>
                  <m:rPr>
                    <m:sty m:val="p"/>
                  </m:rPr>
                  <w:rPr>
                    <w:rFonts w:ascii="Cambria Math" w:eastAsiaTheme="majorEastAsia" w:hAnsi="Cambria Math" w:cs="Times New Roman"/>
                    <w:sz w:val="26"/>
                    <w:szCs w:val="26"/>
                  </w:rPr>
                  <m:t>r</m:t>
                </m:r>
              </m:num>
              <m:den>
                <m:r>
                  <m:rPr>
                    <m:sty m:val="p"/>
                  </m:rPr>
                  <w:rPr>
                    <w:rFonts w:ascii="Cambria Math" w:eastAsiaTheme="majorEastAsia" w:hAnsi="Cambria Math" w:cs="Times New Roman"/>
                    <w:sz w:val="26"/>
                    <w:szCs w:val="26"/>
                  </w:rPr>
                  <m:t>1,2.</m:t>
                </m:r>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R</m:t>
                    </m:r>
                  </m:e>
                  <m:sub>
                    <m:r>
                      <m:rPr>
                        <m:sty m:val="p"/>
                      </m:rPr>
                      <w:rPr>
                        <w:rFonts w:ascii="Cambria Math" w:eastAsiaTheme="majorEastAsia" w:hAnsi="Cambria Math" w:cs="Times New Roman"/>
                        <w:sz w:val="26"/>
                        <w:szCs w:val="26"/>
                      </w:rPr>
                      <m:t>a</m:t>
                    </m:r>
                  </m:sub>
                </m:sSub>
                <m:r>
                  <m:rPr>
                    <m:sty m:val="p"/>
                  </m:rPr>
                  <w:rPr>
                    <w:rFonts w:ascii="Cambria Math" w:eastAsiaTheme="majorEastAsia" w:hAnsi="Cambria Math" w:cs="Times New Roman"/>
                    <w:sz w:val="26"/>
                    <w:szCs w:val="26"/>
                  </w:rPr>
                  <m:t>.</m:t>
                </m:r>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V</m:t>
                    </m:r>
                  </m:e>
                  <m:sub>
                    <m:r>
                      <m:rPr>
                        <m:sty m:val="p"/>
                      </m:rPr>
                      <w:rPr>
                        <w:rFonts w:ascii="Cambria Math" w:eastAsiaTheme="majorEastAsia" w:hAnsi="Cambria Math" w:cs="Times New Roman"/>
                        <w:sz w:val="26"/>
                        <w:szCs w:val="26"/>
                      </w:rPr>
                      <m:t>f</m:t>
                    </m:r>
                  </m:sub>
                </m:sSub>
              </m:den>
            </m:f>
          </m:e>
        </m:d>
      </m:oMath>
    </w:p>
    <w:p w14:paraId="149980F8" w14:textId="6DD6CCEE" w:rsidR="00AB374C" w:rsidRDefault="00AB374C" w:rsidP="00AB374C">
      <w:pPr>
        <w:rPr>
          <w:rFonts w:eastAsiaTheme="majorEastAsia" w:cs="Times New Roman"/>
          <w:sz w:val="26"/>
          <w:szCs w:val="26"/>
        </w:rPr>
      </w:pPr>
      <w:r>
        <w:rPr>
          <w:rFonts w:eastAsiaTheme="majorEastAsia" w:cs="Times New Roman"/>
          <w:iCs/>
          <w:sz w:val="26"/>
          <w:szCs w:val="26"/>
        </w:rPr>
        <w:t xml:space="preserve">Suy ra: </w:t>
      </w:r>
      <m:oMath>
        <m:f>
          <m:fPr>
            <m:ctrlPr>
              <w:rPr>
                <w:rFonts w:ascii="Cambria Math" w:eastAsiaTheme="majorEastAsia" w:hAnsi="Cambria Math" w:cs="Times New Roman"/>
                <w:sz w:val="26"/>
                <w:szCs w:val="26"/>
              </w:rPr>
            </m:ctrlPr>
          </m:fPr>
          <m:num>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A</m:t>
                </m:r>
              </m:e>
              <m:sub>
                <m:r>
                  <m:rPr>
                    <m:sty m:val="p"/>
                  </m:rPr>
                  <w:rPr>
                    <w:rFonts w:ascii="Cambria Math" w:eastAsiaTheme="majorEastAsia" w:hAnsi="Cambria Math" w:cs="Times New Roman"/>
                    <w:sz w:val="26"/>
                    <w:szCs w:val="26"/>
                  </w:rPr>
                  <m:t>r</m:t>
                </m:r>
              </m:sub>
            </m:sSub>
          </m:num>
          <m:den>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A</m:t>
                </m:r>
              </m:e>
              <m:sub>
                <m:r>
                  <m:rPr>
                    <m:sty m:val="p"/>
                  </m:rPr>
                  <w:rPr>
                    <w:rFonts w:ascii="Cambria Math" w:eastAsiaTheme="majorEastAsia" w:hAnsi="Cambria Math" w:cs="Times New Roman"/>
                    <w:sz w:val="26"/>
                    <w:szCs w:val="26"/>
                  </w:rPr>
                  <m:t>f</m:t>
                </m:r>
              </m:sub>
            </m:sSub>
            <m:r>
              <m:rPr>
                <m:sty m:val="p"/>
              </m:rPr>
              <w:rPr>
                <w:rFonts w:ascii="Cambria Math" w:eastAsiaTheme="majorEastAsia" w:hAnsi="Cambria Math" w:cs="Times New Roman"/>
                <w:sz w:val="26"/>
                <w:szCs w:val="26"/>
              </w:rPr>
              <m:t>.</m:t>
            </m:r>
            <m:sSub>
              <m:sSubPr>
                <m:ctrlPr>
                  <w:rPr>
                    <w:rFonts w:ascii="Cambria Math" w:eastAsiaTheme="majorEastAsia" w:hAnsi="Cambria Math" w:cs="Times New Roman"/>
                    <w:sz w:val="26"/>
                    <w:szCs w:val="26"/>
                  </w:rPr>
                </m:ctrlPr>
              </m:sSubPr>
              <m:e>
                <m:r>
                  <m:rPr>
                    <m:sty m:val="p"/>
                  </m:rPr>
                  <w:rPr>
                    <w:rFonts w:ascii="Cambria Math" w:eastAsiaTheme="majorEastAsia" w:hAnsi="Cambria Math" w:cs="Times New Roman"/>
                    <w:sz w:val="26"/>
                    <w:szCs w:val="26"/>
                  </w:rPr>
                  <m:t>R</m:t>
                </m:r>
              </m:e>
              <m:sub>
                <m:r>
                  <m:rPr>
                    <m:sty m:val="p"/>
                  </m:rPr>
                  <w:rPr>
                    <w:rFonts w:ascii="Cambria Math" w:eastAsiaTheme="majorEastAsia" w:hAnsi="Cambria Math" w:cs="Times New Roman"/>
                    <w:sz w:val="26"/>
                    <w:szCs w:val="26"/>
                  </w:rPr>
                  <m:t>a</m:t>
                </m:r>
              </m:sub>
            </m:sSub>
          </m:den>
        </m:f>
      </m:oMath>
      <w:r>
        <w:rPr>
          <w:rFonts w:eastAsiaTheme="majorEastAsia" w:cs="Times New Roman"/>
          <w:sz w:val="26"/>
          <w:szCs w:val="26"/>
        </w:rPr>
        <w:t xml:space="preserve"> = 1,4228 </w:t>
      </w:r>
    </w:p>
    <w:p w14:paraId="6480CA55" w14:textId="3801396E" w:rsidR="00AB374C" w:rsidRDefault="00AB374C" w:rsidP="00AB374C">
      <w:pPr>
        <w:rPr>
          <w:rFonts w:eastAsiaTheme="majorEastAsia" w:cs="Times New Roman"/>
          <w:sz w:val="26"/>
          <w:szCs w:val="26"/>
        </w:rPr>
      </w:pPr>
      <w:r>
        <w:rPr>
          <w:rFonts w:eastAsiaTheme="majorEastAsia" w:cs="Times New Roman"/>
          <w:sz w:val="26"/>
          <w:szCs w:val="26"/>
        </w:rPr>
        <w:t xml:space="preserve">Từ đó ta có thể tính được hệ số tiếp xúc của các trường hợp đã nêu: </w:t>
      </w:r>
    </w:p>
    <w:p w14:paraId="6E75A8DB" w14:textId="66C5F170" w:rsidR="00AB374C" w:rsidRDefault="00AB374C" w:rsidP="00AB374C">
      <w:pPr>
        <w:pStyle w:val="ListParagraph"/>
        <w:numPr>
          <w:ilvl w:val="0"/>
          <w:numId w:val="16"/>
        </w:numPr>
        <w:rPr>
          <w:rFonts w:eastAsiaTheme="majorEastAsia" w:cs="Times New Roman"/>
          <w:iCs/>
          <w:sz w:val="26"/>
          <w:szCs w:val="26"/>
        </w:rPr>
      </w:pPr>
      <w:r>
        <w:rPr>
          <w:rFonts w:eastAsiaTheme="majorEastAsia" w:cs="Times New Roman"/>
          <w:iCs/>
          <w:sz w:val="26"/>
          <w:szCs w:val="26"/>
        </w:rPr>
        <w:t>V</w:t>
      </w:r>
      <w:r>
        <w:rPr>
          <w:rFonts w:eastAsiaTheme="majorEastAsia" w:cs="Times New Roman"/>
          <w:iCs/>
          <w:sz w:val="26"/>
          <w:szCs w:val="26"/>
          <w:vertAlign w:val="subscript"/>
        </w:rPr>
        <w:t>f</w:t>
      </w:r>
      <w:r>
        <w:rPr>
          <w:rFonts w:eastAsiaTheme="majorEastAsia" w:cs="Times New Roman"/>
          <w:iCs/>
          <w:sz w:val="26"/>
          <w:szCs w:val="26"/>
        </w:rPr>
        <w:t xml:space="preserve"> = 3 m/s, 4 hàng ống: </w:t>
      </w:r>
    </w:p>
    <w:p w14:paraId="52CC531E" w14:textId="28C578B3" w:rsidR="00AB374C" w:rsidRDefault="00AB374C" w:rsidP="00AB374C">
      <w:pPr>
        <w:rPr>
          <w:rFonts w:eastAsiaTheme="majorEastAsia" w:cs="Times New Roman"/>
          <w:iCs/>
          <w:sz w:val="26"/>
          <w:szCs w:val="26"/>
        </w:rPr>
      </w:pPr>
      <w:r>
        <w:rPr>
          <w:rFonts w:eastAsiaTheme="majorEastAsia" w:cs="Times New Roman"/>
          <w:iCs/>
          <w:sz w:val="26"/>
          <w:szCs w:val="26"/>
        </w:rPr>
        <w:t>(1-BF) = 1 - exp</w:t>
      </w:r>
      <m:oMath>
        <m:d>
          <m:dPr>
            <m:ctrlPr>
              <w:rPr>
                <w:rFonts w:ascii="Cambria Math" w:eastAsiaTheme="majorEastAsia" w:hAnsi="Cambria Math" w:cs="Times New Roman"/>
                <w:i/>
                <w:iCs/>
                <w:sz w:val="26"/>
                <w:szCs w:val="26"/>
              </w:rPr>
            </m:ctrlPr>
          </m:dPr>
          <m:e>
            <m:r>
              <w:rPr>
                <w:rFonts w:ascii="Cambria Math" w:eastAsiaTheme="majorEastAsia" w:hAnsi="Cambria Math" w:cs="Times New Roman"/>
                <w:sz w:val="26"/>
                <w:szCs w:val="26"/>
              </w:rPr>
              <m:t>-1,4228.</m:t>
            </m:r>
            <m:f>
              <m:fPr>
                <m:ctrlPr>
                  <w:rPr>
                    <w:rFonts w:ascii="Cambria Math" w:eastAsiaTheme="majorEastAsia" w:hAnsi="Cambria Math" w:cs="Times New Roman"/>
                    <w:i/>
                    <w:iCs/>
                    <w:sz w:val="26"/>
                    <w:szCs w:val="26"/>
                  </w:rPr>
                </m:ctrlPr>
              </m:fPr>
              <m:num>
                <m:r>
                  <w:rPr>
                    <w:rFonts w:ascii="Cambria Math" w:eastAsiaTheme="majorEastAsia" w:hAnsi="Cambria Math" w:cs="Times New Roman"/>
                    <w:sz w:val="26"/>
                    <w:szCs w:val="26"/>
                  </w:rPr>
                  <m:t>4</m:t>
                </m:r>
              </m:num>
              <m:den>
                <m:r>
                  <w:rPr>
                    <w:rFonts w:ascii="Cambria Math" w:eastAsiaTheme="majorEastAsia" w:hAnsi="Cambria Math" w:cs="Times New Roman"/>
                    <w:sz w:val="26"/>
                    <w:szCs w:val="26"/>
                  </w:rPr>
                  <m:t>1,2.3</m:t>
                </m:r>
              </m:den>
            </m:f>
          </m:e>
        </m:d>
      </m:oMath>
      <w:r>
        <w:rPr>
          <w:rFonts w:eastAsiaTheme="majorEastAsia" w:cs="Times New Roman"/>
          <w:iCs/>
          <w:sz w:val="26"/>
          <w:szCs w:val="26"/>
        </w:rPr>
        <w:t xml:space="preserve"> = 0,7942 </w:t>
      </w:r>
    </w:p>
    <w:p w14:paraId="3AB44372" w14:textId="0C751336" w:rsidR="00AB374C" w:rsidRDefault="00AB374C" w:rsidP="00AB374C">
      <w:pPr>
        <w:pStyle w:val="ListParagraph"/>
        <w:numPr>
          <w:ilvl w:val="0"/>
          <w:numId w:val="16"/>
        </w:numPr>
        <w:rPr>
          <w:rFonts w:eastAsiaTheme="majorEastAsia" w:cs="Times New Roman"/>
          <w:iCs/>
          <w:sz w:val="26"/>
          <w:szCs w:val="26"/>
        </w:rPr>
      </w:pPr>
      <w:r>
        <w:rPr>
          <w:rFonts w:eastAsiaTheme="majorEastAsia" w:cs="Times New Roman"/>
          <w:iCs/>
          <w:sz w:val="26"/>
          <w:szCs w:val="26"/>
        </w:rPr>
        <w:t>V</w:t>
      </w:r>
      <w:r>
        <w:rPr>
          <w:rFonts w:eastAsiaTheme="majorEastAsia" w:cs="Times New Roman"/>
          <w:iCs/>
          <w:sz w:val="26"/>
          <w:szCs w:val="26"/>
          <w:vertAlign w:val="subscript"/>
        </w:rPr>
        <w:t>f</w:t>
      </w:r>
      <w:r>
        <w:rPr>
          <w:rFonts w:eastAsiaTheme="majorEastAsia" w:cs="Times New Roman"/>
          <w:iCs/>
          <w:sz w:val="26"/>
          <w:szCs w:val="26"/>
        </w:rPr>
        <w:t xml:space="preserve"> = 2 m/s, 4 hàng ống”</w:t>
      </w:r>
    </w:p>
    <w:p w14:paraId="026EC2F5" w14:textId="15D1A6DC" w:rsidR="00AB374C" w:rsidRDefault="00AB374C" w:rsidP="00AB374C">
      <w:pPr>
        <w:rPr>
          <w:rFonts w:eastAsiaTheme="majorEastAsia" w:cs="Times New Roman"/>
          <w:iCs/>
          <w:sz w:val="26"/>
          <w:szCs w:val="26"/>
        </w:rPr>
      </w:pPr>
      <w:r>
        <w:rPr>
          <w:rFonts w:eastAsiaTheme="majorEastAsia" w:cs="Times New Roman"/>
          <w:iCs/>
          <w:sz w:val="26"/>
          <w:szCs w:val="26"/>
        </w:rPr>
        <w:t>(1-BF) = 1 - exp</w:t>
      </w:r>
      <m:oMath>
        <m:d>
          <m:dPr>
            <m:ctrlPr>
              <w:rPr>
                <w:rFonts w:ascii="Cambria Math" w:eastAsiaTheme="majorEastAsia" w:hAnsi="Cambria Math" w:cs="Times New Roman"/>
                <w:i/>
                <w:iCs/>
                <w:sz w:val="26"/>
                <w:szCs w:val="26"/>
              </w:rPr>
            </m:ctrlPr>
          </m:dPr>
          <m:e>
            <m:r>
              <w:rPr>
                <w:rFonts w:ascii="Cambria Math" w:eastAsiaTheme="majorEastAsia" w:hAnsi="Cambria Math" w:cs="Times New Roman"/>
                <w:sz w:val="26"/>
                <w:szCs w:val="26"/>
              </w:rPr>
              <m:t>-1,4228.</m:t>
            </m:r>
            <m:f>
              <m:fPr>
                <m:ctrlPr>
                  <w:rPr>
                    <w:rFonts w:ascii="Cambria Math" w:eastAsiaTheme="majorEastAsia" w:hAnsi="Cambria Math" w:cs="Times New Roman"/>
                    <w:i/>
                    <w:iCs/>
                    <w:sz w:val="26"/>
                    <w:szCs w:val="26"/>
                  </w:rPr>
                </m:ctrlPr>
              </m:fPr>
              <m:num>
                <m:r>
                  <w:rPr>
                    <w:rFonts w:ascii="Cambria Math" w:eastAsiaTheme="majorEastAsia" w:hAnsi="Cambria Math" w:cs="Times New Roman"/>
                    <w:sz w:val="26"/>
                    <w:szCs w:val="26"/>
                  </w:rPr>
                  <m:t>4</m:t>
                </m:r>
              </m:num>
              <m:den>
                <m:r>
                  <w:rPr>
                    <w:rFonts w:ascii="Cambria Math" w:eastAsiaTheme="majorEastAsia" w:hAnsi="Cambria Math" w:cs="Times New Roman"/>
                    <w:sz w:val="26"/>
                    <w:szCs w:val="26"/>
                  </w:rPr>
                  <m:t>1,2.2</m:t>
                </m:r>
              </m:den>
            </m:f>
          </m:e>
        </m:d>
      </m:oMath>
      <w:r>
        <w:rPr>
          <w:rFonts w:eastAsiaTheme="majorEastAsia" w:cs="Times New Roman"/>
          <w:iCs/>
          <w:sz w:val="26"/>
          <w:szCs w:val="26"/>
        </w:rPr>
        <w:t xml:space="preserve"> = 0,90664 </w:t>
      </w:r>
    </w:p>
    <w:p w14:paraId="26FAFE45" w14:textId="69D06EA2" w:rsidR="00AB374C" w:rsidRDefault="00AB374C" w:rsidP="00AB374C">
      <w:pPr>
        <w:pStyle w:val="ListParagraph"/>
        <w:numPr>
          <w:ilvl w:val="0"/>
          <w:numId w:val="16"/>
        </w:numPr>
        <w:rPr>
          <w:rFonts w:eastAsiaTheme="majorEastAsia" w:cs="Times New Roman"/>
          <w:iCs/>
          <w:sz w:val="26"/>
          <w:szCs w:val="26"/>
        </w:rPr>
      </w:pPr>
      <w:r>
        <w:rPr>
          <w:rFonts w:eastAsiaTheme="majorEastAsia" w:cs="Times New Roman"/>
          <w:iCs/>
          <w:sz w:val="26"/>
          <w:szCs w:val="26"/>
        </w:rPr>
        <w:t>V</w:t>
      </w:r>
      <w:r>
        <w:rPr>
          <w:rFonts w:eastAsiaTheme="majorEastAsia" w:cs="Times New Roman"/>
          <w:iCs/>
          <w:sz w:val="26"/>
          <w:szCs w:val="26"/>
          <w:vertAlign w:val="subscript"/>
        </w:rPr>
        <w:t>f</w:t>
      </w:r>
      <w:r>
        <w:rPr>
          <w:rFonts w:eastAsiaTheme="majorEastAsia" w:cs="Times New Roman"/>
          <w:iCs/>
          <w:sz w:val="26"/>
          <w:szCs w:val="26"/>
        </w:rPr>
        <w:t xml:space="preserve"> = 2,5 m/s, 6 hàng ống: </w:t>
      </w:r>
    </w:p>
    <w:p w14:paraId="7C312D04" w14:textId="62D9A42C" w:rsidR="00AB374C" w:rsidRDefault="00AB374C" w:rsidP="00AB374C">
      <w:pPr>
        <w:rPr>
          <w:rFonts w:eastAsiaTheme="majorEastAsia" w:cs="Times New Roman"/>
          <w:iCs/>
          <w:sz w:val="26"/>
          <w:szCs w:val="26"/>
        </w:rPr>
      </w:pPr>
      <w:r>
        <w:rPr>
          <w:rFonts w:eastAsiaTheme="majorEastAsia" w:cs="Times New Roman"/>
          <w:iCs/>
          <w:sz w:val="26"/>
          <w:szCs w:val="26"/>
        </w:rPr>
        <w:lastRenderedPageBreak/>
        <w:t>(1-BF) = 1 - exp</w:t>
      </w:r>
      <m:oMath>
        <m:d>
          <m:dPr>
            <m:ctrlPr>
              <w:rPr>
                <w:rFonts w:ascii="Cambria Math" w:eastAsiaTheme="majorEastAsia" w:hAnsi="Cambria Math" w:cs="Times New Roman"/>
                <w:i/>
                <w:iCs/>
                <w:sz w:val="26"/>
                <w:szCs w:val="26"/>
              </w:rPr>
            </m:ctrlPr>
          </m:dPr>
          <m:e>
            <m:r>
              <w:rPr>
                <w:rFonts w:ascii="Cambria Math" w:eastAsiaTheme="majorEastAsia" w:hAnsi="Cambria Math" w:cs="Times New Roman"/>
                <w:sz w:val="26"/>
                <w:szCs w:val="26"/>
              </w:rPr>
              <m:t>-1,4228.</m:t>
            </m:r>
            <m:f>
              <m:fPr>
                <m:ctrlPr>
                  <w:rPr>
                    <w:rFonts w:ascii="Cambria Math" w:eastAsiaTheme="majorEastAsia" w:hAnsi="Cambria Math" w:cs="Times New Roman"/>
                    <w:i/>
                    <w:iCs/>
                    <w:sz w:val="26"/>
                    <w:szCs w:val="26"/>
                  </w:rPr>
                </m:ctrlPr>
              </m:fPr>
              <m:num>
                <m:r>
                  <w:rPr>
                    <w:rFonts w:ascii="Cambria Math" w:eastAsiaTheme="majorEastAsia" w:hAnsi="Cambria Math" w:cs="Times New Roman"/>
                    <w:sz w:val="26"/>
                    <w:szCs w:val="26"/>
                  </w:rPr>
                  <m:t>6</m:t>
                </m:r>
              </m:num>
              <m:den>
                <m:r>
                  <w:rPr>
                    <w:rFonts w:ascii="Cambria Math" w:eastAsiaTheme="majorEastAsia" w:hAnsi="Cambria Math" w:cs="Times New Roman"/>
                    <w:sz w:val="26"/>
                    <w:szCs w:val="26"/>
                  </w:rPr>
                  <m:t>1,2.2,5</m:t>
                </m:r>
              </m:den>
            </m:f>
          </m:e>
        </m:d>
      </m:oMath>
      <w:r>
        <w:rPr>
          <w:rFonts w:eastAsiaTheme="majorEastAsia" w:cs="Times New Roman"/>
          <w:iCs/>
          <w:sz w:val="26"/>
          <w:szCs w:val="26"/>
        </w:rPr>
        <w:t xml:space="preserve"> = 0,9419 </w:t>
      </w:r>
    </w:p>
    <w:p w14:paraId="527C1BB4" w14:textId="33FF53DE" w:rsidR="00AB374C" w:rsidRDefault="00AB374C" w:rsidP="00AB374C">
      <w:pPr>
        <w:pStyle w:val="ListParagraph"/>
        <w:numPr>
          <w:ilvl w:val="0"/>
          <w:numId w:val="16"/>
        </w:numPr>
        <w:rPr>
          <w:rFonts w:eastAsiaTheme="majorEastAsia" w:cs="Times New Roman"/>
          <w:iCs/>
          <w:sz w:val="26"/>
          <w:szCs w:val="26"/>
        </w:rPr>
      </w:pPr>
      <w:r>
        <w:rPr>
          <w:rFonts w:eastAsiaTheme="majorEastAsia" w:cs="Times New Roman"/>
          <w:iCs/>
          <w:sz w:val="26"/>
          <w:szCs w:val="26"/>
        </w:rPr>
        <w:t>V</w:t>
      </w:r>
      <w:r>
        <w:rPr>
          <w:rFonts w:eastAsiaTheme="majorEastAsia" w:cs="Times New Roman"/>
          <w:iCs/>
          <w:sz w:val="26"/>
          <w:szCs w:val="26"/>
          <w:vertAlign w:val="subscript"/>
        </w:rPr>
        <w:t>f</w:t>
      </w:r>
      <w:r>
        <w:rPr>
          <w:rFonts w:eastAsiaTheme="majorEastAsia" w:cs="Times New Roman"/>
          <w:iCs/>
          <w:sz w:val="26"/>
          <w:szCs w:val="26"/>
        </w:rPr>
        <w:t xml:space="preserve"> = 2,5 m/s, 2 hàng ống: </w:t>
      </w:r>
    </w:p>
    <w:p w14:paraId="65414243" w14:textId="36DF344E" w:rsidR="00AB374C" w:rsidRDefault="00AB374C" w:rsidP="00AB374C">
      <w:pPr>
        <w:rPr>
          <w:rFonts w:eastAsiaTheme="majorEastAsia" w:cs="Times New Roman"/>
          <w:iCs/>
          <w:sz w:val="26"/>
          <w:szCs w:val="26"/>
        </w:rPr>
      </w:pPr>
      <w:r>
        <w:rPr>
          <w:rFonts w:eastAsiaTheme="majorEastAsia" w:cs="Times New Roman"/>
          <w:iCs/>
          <w:sz w:val="26"/>
          <w:szCs w:val="26"/>
        </w:rPr>
        <w:t>(1-BF) = 1 - exp</w:t>
      </w:r>
      <m:oMath>
        <m:d>
          <m:dPr>
            <m:ctrlPr>
              <w:rPr>
                <w:rFonts w:ascii="Cambria Math" w:eastAsiaTheme="majorEastAsia" w:hAnsi="Cambria Math" w:cs="Times New Roman"/>
                <w:i/>
                <w:iCs/>
                <w:sz w:val="26"/>
                <w:szCs w:val="26"/>
              </w:rPr>
            </m:ctrlPr>
          </m:dPr>
          <m:e>
            <m:r>
              <w:rPr>
                <w:rFonts w:ascii="Cambria Math" w:eastAsiaTheme="majorEastAsia" w:hAnsi="Cambria Math" w:cs="Times New Roman"/>
                <w:sz w:val="26"/>
                <w:szCs w:val="26"/>
              </w:rPr>
              <m:t>-1,4228.</m:t>
            </m:r>
            <m:f>
              <m:fPr>
                <m:ctrlPr>
                  <w:rPr>
                    <w:rFonts w:ascii="Cambria Math" w:eastAsiaTheme="majorEastAsia" w:hAnsi="Cambria Math" w:cs="Times New Roman"/>
                    <w:i/>
                    <w:iCs/>
                    <w:sz w:val="26"/>
                    <w:szCs w:val="26"/>
                  </w:rPr>
                </m:ctrlPr>
              </m:fPr>
              <m:num>
                <m:r>
                  <w:rPr>
                    <w:rFonts w:ascii="Cambria Math" w:eastAsiaTheme="majorEastAsia" w:hAnsi="Cambria Math" w:cs="Times New Roman"/>
                    <w:sz w:val="26"/>
                    <w:szCs w:val="26"/>
                  </w:rPr>
                  <m:t>2</m:t>
                </m:r>
              </m:num>
              <m:den>
                <m:r>
                  <w:rPr>
                    <w:rFonts w:ascii="Cambria Math" w:eastAsiaTheme="majorEastAsia" w:hAnsi="Cambria Math" w:cs="Times New Roman"/>
                    <w:sz w:val="26"/>
                    <w:szCs w:val="26"/>
                  </w:rPr>
                  <m:t>1,2.2,5</m:t>
                </m:r>
              </m:den>
            </m:f>
          </m:e>
        </m:d>
      </m:oMath>
      <w:r>
        <w:rPr>
          <w:rFonts w:eastAsiaTheme="majorEastAsia" w:cs="Times New Roman"/>
          <w:iCs/>
          <w:sz w:val="26"/>
          <w:szCs w:val="26"/>
        </w:rPr>
        <w:t xml:space="preserve"> = 0,6127 </w:t>
      </w:r>
    </w:p>
    <w:p w14:paraId="2BE66556" w14:textId="3B3F7746" w:rsidR="00AB374C" w:rsidRDefault="00AB374C" w:rsidP="00AB374C">
      <w:pPr>
        <w:rPr>
          <w:rFonts w:eastAsiaTheme="majorEastAsia" w:cs="Times New Roman"/>
          <w:iCs/>
          <w:sz w:val="26"/>
          <w:szCs w:val="26"/>
        </w:rPr>
      </w:pPr>
      <w:r>
        <w:rPr>
          <w:rFonts w:eastAsiaTheme="majorEastAsia" w:cs="Times New Roman"/>
          <w:iCs/>
          <w:sz w:val="26"/>
          <w:szCs w:val="26"/>
        </w:rPr>
        <w:t xml:space="preserve">Từ các kết quả đã tính toán ở trên, ta thấy khi các thông số cơ bản </w:t>
      </w:r>
      <w:r w:rsidR="003F769E">
        <w:rPr>
          <w:rFonts w:eastAsiaTheme="majorEastAsia" w:cs="Times New Roman"/>
          <w:iCs/>
          <w:sz w:val="26"/>
          <w:szCs w:val="26"/>
        </w:rPr>
        <w:t>của coil đã được xác định, chỉ thay đổi số hàng ống r và tốc độ V</w:t>
      </w:r>
      <w:r w:rsidR="003F769E">
        <w:rPr>
          <w:rFonts w:eastAsiaTheme="majorEastAsia" w:cs="Times New Roman"/>
          <w:iCs/>
          <w:sz w:val="26"/>
          <w:szCs w:val="26"/>
          <w:vertAlign w:val="subscript"/>
        </w:rPr>
        <w:t>f</w:t>
      </w:r>
      <w:r w:rsidR="003F769E">
        <w:rPr>
          <w:rFonts w:eastAsiaTheme="majorEastAsia" w:cs="Times New Roman"/>
          <w:iCs/>
          <w:sz w:val="26"/>
          <w:szCs w:val="26"/>
        </w:rPr>
        <w:t xml:space="preserve">, ta có thể rút ra các nhận xét sau: </w:t>
      </w:r>
    </w:p>
    <w:p w14:paraId="0CCF97BE" w14:textId="74CF8834" w:rsidR="003F769E" w:rsidRDefault="003F769E" w:rsidP="003F769E">
      <w:pPr>
        <w:pStyle w:val="ListParagraph"/>
        <w:numPr>
          <w:ilvl w:val="0"/>
          <w:numId w:val="16"/>
        </w:numPr>
        <w:rPr>
          <w:rFonts w:eastAsiaTheme="majorEastAsia" w:cs="Times New Roman"/>
          <w:iCs/>
          <w:sz w:val="26"/>
          <w:szCs w:val="26"/>
        </w:rPr>
      </w:pPr>
      <w:r>
        <w:rPr>
          <w:rFonts w:eastAsiaTheme="majorEastAsia" w:cs="Times New Roman"/>
          <w:iCs/>
          <w:sz w:val="26"/>
          <w:szCs w:val="26"/>
        </w:rPr>
        <w:t xml:space="preserve">Khi số hàng ống giống nhau và tốc độ không khí tăng dần thì hệ số tiếp xúc giảm dần </w:t>
      </w:r>
    </w:p>
    <w:p w14:paraId="58A91E90" w14:textId="68348E46" w:rsidR="003F769E" w:rsidRDefault="003F769E" w:rsidP="003F769E">
      <w:pPr>
        <w:pStyle w:val="ListParagraph"/>
        <w:numPr>
          <w:ilvl w:val="0"/>
          <w:numId w:val="16"/>
        </w:numPr>
        <w:rPr>
          <w:rFonts w:eastAsiaTheme="majorEastAsia" w:cs="Times New Roman"/>
          <w:iCs/>
          <w:sz w:val="26"/>
          <w:szCs w:val="26"/>
        </w:rPr>
      </w:pPr>
      <w:r>
        <w:rPr>
          <w:rFonts w:eastAsiaTheme="majorEastAsia" w:cs="Times New Roman"/>
          <w:iCs/>
          <w:sz w:val="26"/>
          <w:szCs w:val="26"/>
        </w:rPr>
        <w:t>Nếu giữ V</w:t>
      </w:r>
      <w:r>
        <w:rPr>
          <w:rFonts w:eastAsiaTheme="majorEastAsia" w:cs="Times New Roman"/>
          <w:iCs/>
          <w:sz w:val="26"/>
          <w:szCs w:val="26"/>
          <w:vertAlign w:val="subscript"/>
        </w:rPr>
        <w:t>f</w:t>
      </w:r>
      <w:r>
        <w:rPr>
          <w:rFonts w:eastAsiaTheme="majorEastAsia" w:cs="Times New Roman"/>
          <w:iCs/>
          <w:sz w:val="26"/>
          <w:szCs w:val="26"/>
        </w:rPr>
        <w:t xml:space="preserve"> như nhau nhưng gia tăng số hàng ống thì hệ số tiếp xúc tăng. </w:t>
      </w:r>
    </w:p>
    <w:p w14:paraId="43431295" w14:textId="30D84DC8" w:rsidR="003F769E" w:rsidRPr="00EF290B" w:rsidRDefault="00EF290B" w:rsidP="003F769E">
      <w:pPr>
        <w:rPr>
          <w:rFonts w:eastAsiaTheme="majorEastAsia" w:cs="Times New Roman"/>
          <w:b/>
          <w:bCs/>
          <w:iCs/>
          <w:sz w:val="26"/>
          <w:szCs w:val="26"/>
        </w:rPr>
      </w:pPr>
      <w:r w:rsidRPr="00EF290B">
        <w:rPr>
          <w:rFonts w:eastAsiaTheme="majorEastAsia" w:cs="Times New Roman"/>
          <w:b/>
          <w:bCs/>
          <w:iCs/>
          <w:sz w:val="26"/>
          <w:szCs w:val="26"/>
        </w:rPr>
        <w:t>Đề 14:</w:t>
      </w:r>
    </w:p>
    <w:p w14:paraId="45A30F89" w14:textId="77777777" w:rsidR="00A82833" w:rsidRPr="00756595" w:rsidRDefault="00A82833" w:rsidP="00A82833">
      <w:pPr>
        <w:rPr>
          <w:bCs/>
          <w:sz w:val="23"/>
          <w:szCs w:val="23"/>
          <w:lang w:val="nb-NO"/>
        </w:rPr>
      </w:pPr>
      <w:r>
        <w:rPr>
          <w:b/>
          <w:sz w:val="32"/>
          <w:szCs w:val="32"/>
          <w:u w:val="single"/>
          <w:lang w:val="nb-NO"/>
        </w:rPr>
        <w:t>Bài tập 1</w:t>
      </w:r>
      <w:r w:rsidRPr="00756595">
        <w:rPr>
          <w:sz w:val="32"/>
          <w:szCs w:val="32"/>
          <w:lang w:val="nb-NO"/>
        </w:rPr>
        <w:t xml:space="preserve">: </w:t>
      </w:r>
      <w:r w:rsidRPr="00756595">
        <w:rPr>
          <w:b/>
          <w:sz w:val="32"/>
          <w:szCs w:val="32"/>
          <w:lang w:val="nb-NO"/>
        </w:rPr>
        <w:t xml:space="preserve"> </w:t>
      </w:r>
      <w:r w:rsidRPr="00756595">
        <w:rPr>
          <w:bCs/>
          <w:sz w:val="23"/>
          <w:szCs w:val="23"/>
          <w:lang w:val="nb-NO"/>
        </w:rPr>
        <w:t xml:space="preserve"> </w:t>
      </w:r>
    </w:p>
    <w:p w14:paraId="1B97C999" w14:textId="77777777" w:rsidR="00A82833" w:rsidRPr="00756595" w:rsidRDefault="00A82833" w:rsidP="00A82833">
      <w:pPr>
        <w:autoSpaceDE w:val="0"/>
        <w:autoSpaceDN w:val="0"/>
        <w:adjustRightInd w:val="0"/>
        <w:rPr>
          <w:color w:val="000000"/>
          <w:sz w:val="23"/>
          <w:szCs w:val="23"/>
          <w:lang w:val="nb-NO"/>
        </w:rPr>
      </w:pPr>
    </w:p>
    <w:p w14:paraId="291DA95B" w14:textId="7CC8806B" w:rsidR="00A82833" w:rsidRDefault="00A82833" w:rsidP="00763398">
      <w:pPr>
        <w:rPr>
          <w:iCs/>
          <w:sz w:val="26"/>
          <w:szCs w:val="26"/>
        </w:rPr>
      </w:pPr>
      <w:r>
        <w:rPr>
          <w:noProof/>
        </w:rPr>
        <w:drawing>
          <wp:anchor distT="0" distB="0" distL="114300" distR="114300" simplePos="0" relativeHeight="251676160" behindDoc="1" locked="0" layoutInCell="1" allowOverlap="1" wp14:anchorId="1D5449E1" wp14:editId="33DE935F">
            <wp:simplePos x="0" y="0"/>
            <wp:positionH relativeFrom="column">
              <wp:posOffset>3870960</wp:posOffset>
            </wp:positionH>
            <wp:positionV relativeFrom="paragraph">
              <wp:posOffset>30480</wp:posOffset>
            </wp:positionV>
            <wp:extent cx="2838450" cy="1733550"/>
            <wp:effectExtent l="0" t="0" r="0" b="0"/>
            <wp:wrapTight wrapText="bothSides">
              <wp:wrapPolygon edited="0">
                <wp:start x="0" y="0"/>
                <wp:lineTo x="0" y="21363"/>
                <wp:lineTo x="21455" y="21363"/>
                <wp:lineTo x="21455" y="0"/>
                <wp:lineTo x="0" y="0"/>
              </wp:wrapPolygon>
            </wp:wrapTight>
            <wp:docPr id="9" name="Picture 9" descr="A picture containing text, weathervane,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weathervane, outdoor objec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3845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960AF">
        <w:rPr>
          <w:iCs/>
          <w:sz w:val="26"/>
          <w:szCs w:val="26"/>
        </w:rPr>
        <w:t>M</w:t>
      </w:r>
      <w:r w:rsidRPr="005960AF">
        <w:rPr>
          <w:iCs/>
          <w:sz w:val="26"/>
          <w:szCs w:val="26"/>
          <w:lang w:val="vi-VN"/>
        </w:rPr>
        <w:t xml:space="preserve">ột đường ống gió </w:t>
      </w:r>
      <w:r>
        <w:rPr>
          <w:iCs/>
          <w:sz w:val="26"/>
          <w:szCs w:val="26"/>
        </w:rPr>
        <w:t xml:space="preserve">tiết diện hình chữ nhật, </w:t>
      </w:r>
      <w:r w:rsidRPr="005960AF">
        <w:rPr>
          <w:iCs/>
          <w:sz w:val="26"/>
          <w:szCs w:val="26"/>
          <w:lang w:val="vi-VN"/>
        </w:rPr>
        <w:t xml:space="preserve">thể hiện </w:t>
      </w:r>
      <w:r w:rsidRPr="005960AF">
        <w:rPr>
          <w:iCs/>
          <w:sz w:val="26"/>
          <w:szCs w:val="26"/>
        </w:rPr>
        <w:t xml:space="preserve">như </w:t>
      </w:r>
      <w:r w:rsidRPr="005960AF">
        <w:rPr>
          <w:iCs/>
          <w:sz w:val="26"/>
          <w:szCs w:val="26"/>
          <w:lang w:val="vi-VN"/>
        </w:rPr>
        <w:t xml:space="preserve">hình </w:t>
      </w:r>
      <w:r w:rsidRPr="005960AF">
        <w:rPr>
          <w:iCs/>
          <w:sz w:val="26"/>
          <w:szCs w:val="26"/>
        </w:rPr>
        <w:t>vẽ</w:t>
      </w:r>
      <w:r w:rsidRPr="005960AF">
        <w:rPr>
          <w:iCs/>
          <w:sz w:val="26"/>
          <w:szCs w:val="26"/>
          <w:lang w:val="vi-VN"/>
        </w:rPr>
        <w:t xml:space="preserve">. </w:t>
      </w:r>
    </w:p>
    <w:p w14:paraId="71F6D96E" w14:textId="77777777" w:rsidR="00A82833" w:rsidRDefault="00A82833" w:rsidP="00763398">
      <w:pPr>
        <w:rPr>
          <w:iCs/>
          <w:sz w:val="26"/>
          <w:szCs w:val="26"/>
        </w:rPr>
      </w:pPr>
      <w:r>
        <w:rPr>
          <w:iCs/>
          <w:sz w:val="26"/>
          <w:szCs w:val="26"/>
        </w:rPr>
        <w:t xml:space="preserve">Xác định kích thước </w:t>
      </w:r>
      <w:r w:rsidRPr="005960AF">
        <w:rPr>
          <w:iCs/>
          <w:sz w:val="26"/>
          <w:szCs w:val="26"/>
          <w:lang w:val="vi-VN"/>
        </w:rPr>
        <w:t>hệ đường ống gió theo phương</w:t>
      </w:r>
    </w:p>
    <w:p w14:paraId="260034D8" w14:textId="77777777" w:rsidR="00A82833" w:rsidRDefault="00A82833" w:rsidP="00763398">
      <w:pPr>
        <w:rPr>
          <w:iCs/>
          <w:sz w:val="26"/>
          <w:szCs w:val="26"/>
        </w:rPr>
      </w:pPr>
      <w:r w:rsidRPr="005960AF">
        <w:rPr>
          <w:iCs/>
          <w:sz w:val="26"/>
          <w:szCs w:val="26"/>
          <w:lang w:val="vi-VN"/>
        </w:rPr>
        <w:t>pháp ma sát đồng đều.</w:t>
      </w:r>
      <w:r>
        <w:rPr>
          <w:iCs/>
          <w:sz w:val="26"/>
          <w:szCs w:val="26"/>
        </w:rPr>
        <w:t xml:space="preserve"> ( lưu lượng các miệng gió bằng nhau) </w:t>
      </w:r>
      <w:r w:rsidRPr="005960AF">
        <w:rPr>
          <w:iCs/>
          <w:sz w:val="26"/>
          <w:szCs w:val="26"/>
          <w:lang w:val="vi-VN"/>
        </w:rPr>
        <w:t xml:space="preserve"> </w:t>
      </w:r>
    </w:p>
    <w:p w14:paraId="261C11F4" w14:textId="3426FF5C" w:rsidR="0094715E" w:rsidRDefault="00A82833" w:rsidP="00763398">
      <w:pPr>
        <w:rPr>
          <w:rFonts w:eastAsiaTheme="majorEastAsia" w:cs="Times New Roman"/>
          <w:sz w:val="26"/>
          <w:szCs w:val="26"/>
        </w:rPr>
      </w:pPr>
      <w:r>
        <w:rPr>
          <w:rFonts w:eastAsiaTheme="majorEastAsia" w:cs="Times New Roman"/>
          <w:sz w:val="26"/>
          <w:szCs w:val="26"/>
        </w:rPr>
        <w:t>Lưu lượng miệng gió = 9 m</w:t>
      </w:r>
      <w:r>
        <w:rPr>
          <w:rFonts w:eastAsiaTheme="majorEastAsia" w:cs="Times New Roman"/>
          <w:sz w:val="26"/>
          <w:szCs w:val="26"/>
          <w:vertAlign w:val="superscript"/>
        </w:rPr>
        <w:t>3</w:t>
      </w:r>
      <w:r>
        <w:rPr>
          <w:rFonts w:eastAsiaTheme="majorEastAsia" w:cs="Times New Roman"/>
          <w:sz w:val="26"/>
          <w:szCs w:val="26"/>
        </w:rPr>
        <w:t xml:space="preserve">/s </w:t>
      </w:r>
    </w:p>
    <w:p w14:paraId="571F2E95" w14:textId="738B0718" w:rsidR="00A82833" w:rsidRDefault="00A82833" w:rsidP="00763398">
      <w:pPr>
        <w:rPr>
          <w:rFonts w:eastAsiaTheme="majorEastAsia" w:cs="Times New Roman"/>
          <w:sz w:val="26"/>
          <w:szCs w:val="26"/>
        </w:rPr>
      </w:pPr>
      <w:r>
        <w:rPr>
          <w:rFonts w:eastAsiaTheme="majorEastAsia" w:cs="Times New Roman"/>
          <w:sz w:val="26"/>
          <w:szCs w:val="26"/>
        </w:rPr>
        <w:t xml:space="preserve">Tốc độ = 9 m/s </w:t>
      </w:r>
    </w:p>
    <w:p w14:paraId="1A9CA294" w14:textId="0D01B113" w:rsidR="00A82833" w:rsidRDefault="00A82833" w:rsidP="00763398">
      <w:pPr>
        <w:ind w:left="720" w:firstLine="720"/>
        <w:rPr>
          <w:rFonts w:eastAsiaTheme="majorEastAsia" w:cs="Times New Roman"/>
          <w:sz w:val="26"/>
          <w:szCs w:val="26"/>
        </w:rPr>
      </w:pPr>
      <w:r>
        <w:rPr>
          <w:rFonts w:eastAsiaTheme="majorEastAsia" w:cs="Times New Roman"/>
          <w:sz w:val="26"/>
          <w:szCs w:val="26"/>
        </w:rPr>
        <w:t>Giải</w:t>
      </w:r>
      <w:r>
        <w:rPr>
          <w:rFonts w:eastAsiaTheme="majorEastAsia" w:cs="Times New Roman"/>
          <w:sz w:val="26"/>
          <w:szCs w:val="26"/>
        </w:rPr>
        <w:tab/>
        <w:t xml:space="preserve"> </w:t>
      </w:r>
    </w:p>
    <w:p w14:paraId="14F2E478" w14:textId="3D5ADA7D" w:rsidR="00A82833" w:rsidRDefault="00A82833" w:rsidP="00763398">
      <w:pPr>
        <w:rPr>
          <w:rFonts w:eastAsiaTheme="majorEastAsia" w:cs="Times New Roman"/>
          <w:sz w:val="26"/>
          <w:szCs w:val="26"/>
        </w:rPr>
      </w:pPr>
      <w:r>
        <w:rPr>
          <w:rFonts w:eastAsiaTheme="majorEastAsia" w:cs="Times New Roman"/>
          <w:sz w:val="26"/>
          <w:szCs w:val="26"/>
        </w:rPr>
        <w:t xml:space="preserve">Đoạn AB </w:t>
      </w:r>
    </w:p>
    <w:p w14:paraId="617CBA36" w14:textId="47F05BC6" w:rsidR="00A82833" w:rsidRDefault="00A82833" w:rsidP="00763398">
      <w:pPr>
        <w:rPr>
          <w:rFonts w:eastAsiaTheme="majorEastAsia" w:cs="Times New Roman"/>
          <w:sz w:val="26"/>
          <w:szCs w:val="26"/>
        </w:rPr>
      </w:pPr>
      <w:r>
        <w:rPr>
          <w:rFonts w:eastAsiaTheme="majorEastAsia" w:cs="Times New Roman"/>
          <w:sz w:val="26"/>
          <w:szCs w:val="26"/>
        </w:rPr>
        <w:t>-Lưu lượng: V</w:t>
      </w:r>
      <w:r>
        <w:rPr>
          <w:rFonts w:eastAsiaTheme="majorEastAsia" w:cs="Times New Roman"/>
          <w:sz w:val="26"/>
          <w:szCs w:val="26"/>
          <w:vertAlign w:val="subscript"/>
        </w:rPr>
        <w:t>1</w:t>
      </w:r>
      <w:r>
        <w:rPr>
          <w:rFonts w:eastAsiaTheme="majorEastAsia" w:cs="Times New Roman"/>
          <w:sz w:val="26"/>
          <w:szCs w:val="26"/>
        </w:rPr>
        <w:t xml:space="preserve"> = 4.9 = 36 (m</w:t>
      </w:r>
      <w:r>
        <w:rPr>
          <w:rFonts w:eastAsiaTheme="majorEastAsia" w:cs="Times New Roman"/>
          <w:sz w:val="26"/>
          <w:szCs w:val="26"/>
          <w:vertAlign w:val="superscript"/>
        </w:rPr>
        <w:t>3</w:t>
      </w:r>
      <w:r>
        <w:rPr>
          <w:rFonts w:eastAsiaTheme="majorEastAsia" w:cs="Times New Roman"/>
          <w:sz w:val="26"/>
          <w:szCs w:val="26"/>
        </w:rPr>
        <w:t xml:space="preserve">/s) </w:t>
      </w:r>
    </w:p>
    <w:p w14:paraId="6AFD9837" w14:textId="3874A2DD" w:rsidR="00A82833" w:rsidRDefault="00A82833" w:rsidP="00763398">
      <w:pPr>
        <w:rPr>
          <w:rFonts w:eastAsiaTheme="majorEastAsia" w:cs="Times New Roman"/>
          <w:sz w:val="26"/>
          <w:szCs w:val="26"/>
        </w:rPr>
      </w:pPr>
      <w:r>
        <w:rPr>
          <w:rFonts w:eastAsiaTheme="majorEastAsia" w:cs="Times New Roman"/>
          <w:sz w:val="26"/>
          <w:szCs w:val="26"/>
        </w:rPr>
        <w:t xml:space="preserve">-Tốc độ: </w:t>
      </w:r>
      <m:oMath>
        <m:sSub>
          <m:sSubPr>
            <m:ctrlPr>
              <w:rPr>
                <w:rFonts w:ascii="Cambria Math" w:eastAsiaTheme="majorEastAsia" w:hAnsi="Cambria Math" w:cs="Times New Roman"/>
                <w:i/>
                <w:sz w:val="26"/>
                <w:szCs w:val="26"/>
              </w:rPr>
            </m:ctrlPr>
          </m:sSubPr>
          <m:e>
            <m:r>
              <w:rPr>
                <w:rFonts w:ascii="Cambria Math" w:eastAsiaTheme="majorEastAsia" w:hAnsi="Cambria Math" w:cs="Times New Roman"/>
                <w:sz w:val="26"/>
                <w:szCs w:val="26"/>
              </w:rPr>
              <m:t>ω</m:t>
            </m:r>
          </m:e>
          <m:sub>
            <m:r>
              <w:rPr>
                <w:rFonts w:ascii="Cambria Math" w:eastAsiaTheme="majorEastAsia" w:hAnsi="Cambria Math" w:cs="Times New Roman"/>
                <w:sz w:val="26"/>
                <w:szCs w:val="26"/>
              </w:rPr>
              <m:t>1</m:t>
            </m:r>
          </m:sub>
        </m:sSub>
      </m:oMath>
      <w:r>
        <w:rPr>
          <w:rFonts w:eastAsiaTheme="majorEastAsia" w:cs="Times New Roman"/>
          <w:sz w:val="26"/>
          <w:szCs w:val="26"/>
        </w:rPr>
        <w:t xml:space="preserve"> = 6 (m/s) </w:t>
      </w:r>
    </w:p>
    <w:p w14:paraId="6D98CAA1" w14:textId="69D0593F" w:rsidR="00A82833" w:rsidRDefault="00A82833" w:rsidP="00763398">
      <w:pPr>
        <w:rPr>
          <w:rFonts w:eastAsiaTheme="majorEastAsia" w:cs="Times New Roman"/>
          <w:sz w:val="26"/>
          <w:szCs w:val="26"/>
        </w:rPr>
      </w:pPr>
      <w:r>
        <w:rPr>
          <w:rFonts w:eastAsiaTheme="majorEastAsia" w:cs="Times New Roman"/>
          <w:sz w:val="26"/>
          <w:szCs w:val="26"/>
        </w:rPr>
        <w:t>-Tiết diện: f</w:t>
      </w:r>
      <w:r>
        <w:rPr>
          <w:rFonts w:eastAsiaTheme="majorEastAsia" w:cs="Times New Roman"/>
          <w:sz w:val="26"/>
          <w:szCs w:val="26"/>
          <w:vertAlign w:val="subscript"/>
        </w:rPr>
        <w:t>1</w:t>
      </w:r>
      <w:r>
        <w:rPr>
          <w:rFonts w:eastAsiaTheme="majorEastAsia" w:cs="Times New Roman"/>
          <w:sz w:val="26"/>
          <w:szCs w:val="26"/>
        </w:rPr>
        <w:t xml:space="preserve"> = V</w:t>
      </w:r>
      <w:r>
        <w:rPr>
          <w:rFonts w:eastAsiaTheme="majorEastAsia" w:cs="Times New Roman"/>
          <w:sz w:val="26"/>
          <w:szCs w:val="26"/>
          <w:vertAlign w:val="subscript"/>
        </w:rPr>
        <w:t>1</w:t>
      </w:r>
      <w:r>
        <w:rPr>
          <w:rFonts w:eastAsiaTheme="majorEastAsia" w:cs="Times New Roman"/>
          <w:sz w:val="26"/>
          <w:szCs w:val="26"/>
        </w:rPr>
        <w:t>/</w:t>
      </w:r>
      <m:oMath>
        <m:sSub>
          <m:sSubPr>
            <m:ctrlPr>
              <w:rPr>
                <w:rFonts w:ascii="Cambria Math" w:eastAsiaTheme="majorEastAsia" w:hAnsi="Cambria Math" w:cs="Times New Roman"/>
                <w:i/>
                <w:sz w:val="26"/>
                <w:szCs w:val="26"/>
              </w:rPr>
            </m:ctrlPr>
          </m:sSubPr>
          <m:e>
            <m:r>
              <w:rPr>
                <w:rFonts w:ascii="Cambria Math" w:eastAsiaTheme="majorEastAsia" w:hAnsi="Cambria Math" w:cs="Times New Roman"/>
                <w:sz w:val="26"/>
                <w:szCs w:val="26"/>
              </w:rPr>
              <m:t>ω</m:t>
            </m:r>
          </m:e>
          <m:sub>
            <m:r>
              <w:rPr>
                <w:rFonts w:ascii="Cambria Math" w:eastAsiaTheme="majorEastAsia" w:hAnsi="Cambria Math" w:cs="Times New Roman"/>
                <w:sz w:val="26"/>
                <w:szCs w:val="26"/>
              </w:rPr>
              <m:t>1</m:t>
            </m:r>
          </m:sub>
        </m:sSub>
      </m:oMath>
      <w:r>
        <w:rPr>
          <w:rFonts w:eastAsiaTheme="majorEastAsia" w:cs="Times New Roman"/>
          <w:sz w:val="26"/>
          <w:szCs w:val="26"/>
        </w:rPr>
        <w:t xml:space="preserve"> = 36/6 = 6 (m</w:t>
      </w:r>
      <w:r>
        <w:rPr>
          <w:rFonts w:eastAsiaTheme="majorEastAsia" w:cs="Times New Roman"/>
          <w:sz w:val="26"/>
          <w:szCs w:val="26"/>
          <w:vertAlign w:val="superscript"/>
        </w:rPr>
        <w:t>2</w:t>
      </w:r>
      <w:r>
        <w:rPr>
          <w:rFonts w:eastAsiaTheme="majorEastAsia" w:cs="Times New Roman"/>
          <w:sz w:val="26"/>
          <w:szCs w:val="26"/>
        </w:rPr>
        <w:t xml:space="preserve">) </w:t>
      </w:r>
    </w:p>
    <w:p w14:paraId="78FCBD52" w14:textId="4364AD01" w:rsidR="00A82833" w:rsidRDefault="00A82833" w:rsidP="00763398">
      <w:pPr>
        <w:rPr>
          <w:rFonts w:eastAsiaTheme="majorEastAsia" w:cs="Times New Roman"/>
          <w:sz w:val="26"/>
          <w:szCs w:val="26"/>
        </w:rPr>
      </w:pPr>
      <w:r>
        <w:rPr>
          <w:rFonts w:eastAsiaTheme="majorEastAsia" w:cs="Times New Roman"/>
          <w:sz w:val="26"/>
          <w:szCs w:val="26"/>
        </w:rPr>
        <w:t xml:space="preserve">→ a= 1000mm, b= 6000mm </w:t>
      </w:r>
    </w:p>
    <w:p w14:paraId="084DD2C3" w14:textId="4195A6AC" w:rsidR="00A82833" w:rsidRDefault="00A82833" w:rsidP="00763398">
      <w:pPr>
        <w:rPr>
          <w:rFonts w:eastAsiaTheme="majorEastAsia" w:cs="Times New Roman"/>
          <w:sz w:val="26"/>
          <w:szCs w:val="26"/>
        </w:rPr>
      </w:pPr>
      <w:r>
        <w:rPr>
          <w:rFonts w:eastAsiaTheme="majorEastAsia" w:cs="Times New Roman"/>
          <w:sz w:val="26"/>
          <w:szCs w:val="26"/>
        </w:rPr>
        <w:t xml:space="preserve">Đoạn BC </w:t>
      </w:r>
    </w:p>
    <w:p w14:paraId="2527F957" w14:textId="45A0408E" w:rsidR="00A82833" w:rsidRDefault="00A82833" w:rsidP="00763398">
      <w:pPr>
        <w:rPr>
          <w:rFonts w:eastAsiaTheme="majorEastAsia" w:cs="Times New Roman"/>
          <w:sz w:val="26"/>
          <w:szCs w:val="26"/>
        </w:rPr>
      </w:pPr>
      <w:r>
        <w:rPr>
          <w:rFonts w:eastAsiaTheme="majorEastAsia" w:cs="Times New Roman"/>
          <w:sz w:val="26"/>
          <w:szCs w:val="26"/>
        </w:rPr>
        <w:t>-Lưu lượng: V</w:t>
      </w:r>
      <w:r>
        <w:rPr>
          <w:rFonts w:eastAsiaTheme="majorEastAsia" w:cs="Times New Roman"/>
          <w:sz w:val="26"/>
          <w:szCs w:val="26"/>
          <w:vertAlign w:val="subscript"/>
        </w:rPr>
        <w:t>2</w:t>
      </w:r>
      <w:r>
        <w:rPr>
          <w:rFonts w:eastAsiaTheme="majorEastAsia" w:cs="Times New Roman"/>
          <w:sz w:val="26"/>
          <w:szCs w:val="26"/>
        </w:rPr>
        <w:t xml:space="preserve"> = 3.9= 27 (m</w:t>
      </w:r>
      <w:r>
        <w:rPr>
          <w:rFonts w:eastAsiaTheme="majorEastAsia" w:cs="Times New Roman"/>
          <w:sz w:val="26"/>
          <w:szCs w:val="26"/>
          <w:vertAlign w:val="superscript"/>
        </w:rPr>
        <w:t>3</w:t>
      </w:r>
      <w:r>
        <w:rPr>
          <w:rFonts w:eastAsiaTheme="majorEastAsia" w:cs="Times New Roman"/>
          <w:sz w:val="26"/>
          <w:szCs w:val="26"/>
        </w:rPr>
        <w:t xml:space="preserve">/s) </w:t>
      </w:r>
    </w:p>
    <w:p w14:paraId="2FD961BA" w14:textId="2BC4E1C0" w:rsidR="00A82833" w:rsidRDefault="00A82833" w:rsidP="00763398">
      <w:pPr>
        <w:rPr>
          <w:rFonts w:eastAsiaTheme="majorEastAsia" w:cs="Times New Roman"/>
          <w:sz w:val="26"/>
          <w:szCs w:val="26"/>
        </w:rPr>
      </w:pPr>
      <w:r>
        <w:rPr>
          <w:rFonts w:eastAsiaTheme="majorEastAsia" w:cs="Times New Roman"/>
          <w:sz w:val="26"/>
          <w:szCs w:val="26"/>
        </w:rPr>
        <w:t xml:space="preserve">-%Lưu lượng: 27/36 = 0,75 = 75% </w:t>
      </w:r>
    </w:p>
    <w:p w14:paraId="3B155FD0" w14:textId="58E596C8" w:rsidR="00A82833" w:rsidRDefault="00A82833" w:rsidP="00763398">
      <w:pPr>
        <w:rPr>
          <w:rFonts w:eastAsiaTheme="majorEastAsia" w:cs="Times New Roman"/>
          <w:sz w:val="26"/>
          <w:szCs w:val="26"/>
        </w:rPr>
      </w:pPr>
      <w:r>
        <w:rPr>
          <w:rFonts w:eastAsiaTheme="majorEastAsia" w:cs="Times New Roman"/>
          <w:sz w:val="26"/>
          <w:szCs w:val="26"/>
        </w:rPr>
        <w:t>-Tra bảng % tiết diện: 80,5→f</w:t>
      </w:r>
      <w:r>
        <w:rPr>
          <w:rFonts w:eastAsiaTheme="majorEastAsia" w:cs="Times New Roman"/>
          <w:sz w:val="26"/>
          <w:szCs w:val="26"/>
          <w:vertAlign w:val="subscript"/>
        </w:rPr>
        <w:t>2</w:t>
      </w:r>
      <w:r>
        <w:rPr>
          <w:rFonts w:eastAsiaTheme="majorEastAsia" w:cs="Times New Roman"/>
          <w:sz w:val="26"/>
          <w:szCs w:val="26"/>
        </w:rPr>
        <w:t xml:space="preserve"> = 0,805.9 = 7,245 (m</w:t>
      </w:r>
      <w:r>
        <w:rPr>
          <w:rFonts w:eastAsiaTheme="majorEastAsia" w:cs="Times New Roman"/>
          <w:sz w:val="26"/>
          <w:szCs w:val="26"/>
          <w:vertAlign w:val="superscript"/>
        </w:rPr>
        <w:t>2</w:t>
      </w:r>
      <w:r>
        <w:rPr>
          <w:rFonts w:eastAsiaTheme="majorEastAsia" w:cs="Times New Roman"/>
          <w:sz w:val="26"/>
          <w:szCs w:val="26"/>
        </w:rPr>
        <w:t xml:space="preserve">) </w:t>
      </w:r>
    </w:p>
    <w:p w14:paraId="7AD64D92" w14:textId="1B6A26F9" w:rsidR="00A82833" w:rsidRDefault="00A82833" w:rsidP="00763398">
      <w:pPr>
        <w:rPr>
          <w:rFonts w:eastAsiaTheme="majorEastAsia" w:cs="Times New Roman"/>
          <w:sz w:val="26"/>
          <w:szCs w:val="26"/>
        </w:rPr>
      </w:pPr>
      <w:r>
        <w:rPr>
          <w:rFonts w:eastAsiaTheme="majorEastAsia" w:cs="Times New Roman"/>
          <w:sz w:val="26"/>
          <w:szCs w:val="26"/>
        </w:rPr>
        <w:t xml:space="preserve">→ a = 1000mm, b= 7245mm </w:t>
      </w:r>
    </w:p>
    <w:p w14:paraId="5265E4D0" w14:textId="28C04BE6" w:rsidR="00A82833" w:rsidRDefault="00A82833" w:rsidP="00763398">
      <w:pPr>
        <w:rPr>
          <w:rFonts w:eastAsiaTheme="majorEastAsia" w:cs="Times New Roman"/>
          <w:sz w:val="26"/>
          <w:szCs w:val="26"/>
        </w:rPr>
      </w:pPr>
      <w:r>
        <w:rPr>
          <w:rFonts w:eastAsiaTheme="majorEastAsia" w:cs="Times New Roman"/>
          <w:sz w:val="26"/>
          <w:szCs w:val="26"/>
        </w:rPr>
        <w:t xml:space="preserve">Đoạn CD </w:t>
      </w:r>
    </w:p>
    <w:p w14:paraId="742C865A" w14:textId="211AE774" w:rsidR="00A82833" w:rsidRDefault="00A82833" w:rsidP="00763398">
      <w:pPr>
        <w:rPr>
          <w:rFonts w:eastAsiaTheme="majorEastAsia" w:cs="Times New Roman"/>
          <w:sz w:val="26"/>
          <w:szCs w:val="26"/>
        </w:rPr>
      </w:pPr>
      <w:r>
        <w:rPr>
          <w:rFonts w:eastAsiaTheme="majorEastAsia" w:cs="Times New Roman"/>
          <w:sz w:val="26"/>
          <w:szCs w:val="26"/>
        </w:rPr>
        <w:t>-Lưu lượng: V</w:t>
      </w:r>
      <w:r>
        <w:rPr>
          <w:rFonts w:eastAsiaTheme="majorEastAsia" w:cs="Times New Roman"/>
          <w:sz w:val="26"/>
          <w:szCs w:val="26"/>
          <w:vertAlign w:val="subscript"/>
        </w:rPr>
        <w:t>3</w:t>
      </w:r>
      <w:r>
        <w:rPr>
          <w:rFonts w:eastAsiaTheme="majorEastAsia" w:cs="Times New Roman"/>
          <w:sz w:val="26"/>
          <w:szCs w:val="26"/>
        </w:rPr>
        <w:t xml:space="preserve"> = 2.9 = 18 (m</w:t>
      </w:r>
      <w:r>
        <w:rPr>
          <w:rFonts w:eastAsiaTheme="majorEastAsia" w:cs="Times New Roman"/>
          <w:sz w:val="26"/>
          <w:szCs w:val="26"/>
          <w:vertAlign w:val="superscript"/>
        </w:rPr>
        <w:t>3</w:t>
      </w:r>
      <w:r>
        <w:rPr>
          <w:rFonts w:eastAsiaTheme="majorEastAsia" w:cs="Times New Roman"/>
          <w:sz w:val="26"/>
          <w:szCs w:val="26"/>
        </w:rPr>
        <w:t xml:space="preserve">/s) </w:t>
      </w:r>
    </w:p>
    <w:p w14:paraId="202E19CB" w14:textId="47E21118" w:rsidR="00A82833" w:rsidRDefault="00A82833" w:rsidP="00763398">
      <w:pPr>
        <w:rPr>
          <w:rFonts w:eastAsiaTheme="majorEastAsia" w:cs="Times New Roman"/>
          <w:sz w:val="26"/>
          <w:szCs w:val="26"/>
        </w:rPr>
      </w:pPr>
      <w:r>
        <w:rPr>
          <w:rFonts w:eastAsiaTheme="majorEastAsia" w:cs="Times New Roman"/>
          <w:sz w:val="26"/>
          <w:szCs w:val="26"/>
        </w:rPr>
        <w:t xml:space="preserve">-%Lưu lượng: 18/36 = 0,5 = 50% </w:t>
      </w:r>
    </w:p>
    <w:p w14:paraId="46B6A33B" w14:textId="1D465E09" w:rsidR="00A82833" w:rsidRDefault="00A82833" w:rsidP="00763398">
      <w:pPr>
        <w:rPr>
          <w:rFonts w:eastAsiaTheme="majorEastAsia" w:cs="Times New Roman"/>
          <w:sz w:val="26"/>
          <w:szCs w:val="26"/>
        </w:rPr>
      </w:pPr>
      <w:r>
        <w:rPr>
          <w:rFonts w:eastAsiaTheme="majorEastAsia" w:cs="Times New Roman"/>
          <w:sz w:val="26"/>
          <w:szCs w:val="26"/>
        </w:rPr>
        <w:t>-Tra bảng % TD: 58,0</w:t>
      </w:r>
      <w:r w:rsidR="00763398">
        <w:rPr>
          <w:rFonts w:eastAsiaTheme="majorEastAsia" w:cs="Times New Roman"/>
          <w:sz w:val="26"/>
          <w:szCs w:val="26"/>
        </w:rPr>
        <w:t>→f</w:t>
      </w:r>
      <w:r w:rsidR="00763398">
        <w:rPr>
          <w:rFonts w:eastAsiaTheme="majorEastAsia" w:cs="Times New Roman"/>
          <w:sz w:val="26"/>
          <w:szCs w:val="26"/>
          <w:vertAlign w:val="subscript"/>
        </w:rPr>
        <w:t>3</w:t>
      </w:r>
      <w:r w:rsidR="00763398">
        <w:rPr>
          <w:rFonts w:eastAsiaTheme="majorEastAsia" w:cs="Times New Roman"/>
          <w:sz w:val="26"/>
          <w:szCs w:val="26"/>
        </w:rPr>
        <w:t xml:space="preserve"> = 0,58.9 = 5,22 (m</w:t>
      </w:r>
      <w:r w:rsidR="00763398">
        <w:rPr>
          <w:rFonts w:eastAsiaTheme="majorEastAsia" w:cs="Times New Roman"/>
          <w:sz w:val="26"/>
          <w:szCs w:val="26"/>
          <w:vertAlign w:val="superscript"/>
        </w:rPr>
        <w:t>2</w:t>
      </w:r>
      <w:r w:rsidR="00763398">
        <w:rPr>
          <w:rFonts w:eastAsiaTheme="majorEastAsia" w:cs="Times New Roman"/>
          <w:sz w:val="26"/>
          <w:szCs w:val="26"/>
        </w:rPr>
        <w:t xml:space="preserve">) </w:t>
      </w:r>
    </w:p>
    <w:p w14:paraId="2F924AF3" w14:textId="1CD1D7AE" w:rsidR="00763398" w:rsidRDefault="00763398" w:rsidP="00763398">
      <w:pPr>
        <w:rPr>
          <w:rFonts w:eastAsiaTheme="majorEastAsia" w:cs="Times New Roman"/>
          <w:sz w:val="26"/>
          <w:szCs w:val="26"/>
        </w:rPr>
      </w:pPr>
      <w:r>
        <w:rPr>
          <w:rFonts w:eastAsiaTheme="majorEastAsia" w:cs="Times New Roman"/>
          <w:sz w:val="26"/>
          <w:szCs w:val="26"/>
        </w:rPr>
        <w:t xml:space="preserve">→ a =1000mm, b= 5220mm </w:t>
      </w:r>
    </w:p>
    <w:p w14:paraId="394BEA87" w14:textId="737BC95C" w:rsidR="00763398" w:rsidRDefault="00763398" w:rsidP="00763398">
      <w:pPr>
        <w:rPr>
          <w:rFonts w:eastAsiaTheme="majorEastAsia" w:cs="Times New Roman"/>
          <w:sz w:val="26"/>
          <w:szCs w:val="26"/>
        </w:rPr>
      </w:pPr>
      <w:r>
        <w:rPr>
          <w:rFonts w:eastAsiaTheme="majorEastAsia" w:cs="Times New Roman"/>
          <w:sz w:val="26"/>
          <w:szCs w:val="26"/>
        </w:rPr>
        <w:t xml:space="preserve">Đoạn DE </w:t>
      </w:r>
    </w:p>
    <w:p w14:paraId="6EE8C122" w14:textId="53C87573" w:rsidR="00763398" w:rsidRDefault="00763398" w:rsidP="00763398">
      <w:pPr>
        <w:rPr>
          <w:rFonts w:eastAsiaTheme="majorEastAsia" w:cs="Times New Roman"/>
          <w:sz w:val="26"/>
          <w:szCs w:val="26"/>
        </w:rPr>
      </w:pPr>
      <w:r>
        <w:rPr>
          <w:rFonts w:eastAsiaTheme="majorEastAsia" w:cs="Times New Roman"/>
          <w:sz w:val="26"/>
          <w:szCs w:val="26"/>
        </w:rPr>
        <w:t>-Lưu lượng: V</w:t>
      </w:r>
      <w:r>
        <w:rPr>
          <w:rFonts w:eastAsiaTheme="majorEastAsia" w:cs="Times New Roman"/>
          <w:sz w:val="26"/>
          <w:szCs w:val="26"/>
          <w:vertAlign w:val="subscript"/>
        </w:rPr>
        <w:t>4</w:t>
      </w:r>
      <w:r>
        <w:rPr>
          <w:rFonts w:eastAsiaTheme="majorEastAsia" w:cs="Times New Roman"/>
          <w:sz w:val="26"/>
          <w:szCs w:val="26"/>
        </w:rPr>
        <w:t xml:space="preserve"> = 1.9 = 9 (m</w:t>
      </w:r>
      <w:r>
        <w:rPr>
          <w:rFonts w:eastAsiaTheme="majorEastAsia" w:cs="Times New Roman"/>
          <w:sz w:val="26"/>
          <w:szCs w:val="26"/>
          <w:vertAlign w:val="superscript"/>
        </w:rPr>
        <w:t>3</w:t>
      </w:r>
      <w:r>
        <w:rPr>
          <w:rFonts w:eastAsiaTheme="majorEastAsia" w:cs="Times New Roman"/>
          <w:sz w:val="26"/>
          <w:szCs w:val="26"/>
        </w:rPr>
        <w:t xml:space="preserve">/s) </w:t>
      </w:r>
    </w:p>
    <w:p w14:paraId="4C4E9125" w14:textId="6FC867B8" w:rsidR="00763398" w:rsidRDefault="00763398" w:rsidP="00763398">
      <w:pPr>
        <w:rPr>
          <w:rFonts w:eastAsiaTheme="majorEastAsia" w:cs="Times New Roman"/>
          <w:sz w:val="26"/>
          <w:szCs w:val="26"/>
        </w:rPr>
      </w:pPr>
      <w:r>
        <w:rPr>
          <w:rFonts w:eastAsiaTheme="majorEastAsia" w:cs="Times New Roman"/>
          <w:sz w:val="26"/>
          <w:szCs w:val="26"/>
        </w:rPr>
        <w:t xml:space="preserve">-%lưu lượng: 9/36 = 0,25 = 25% </w:t>
      </w:r>
    </w:p>
    <w:p w14:paraId="763FF354" w14:textId="0DF7A6B8" w:rsidR="00763398" w:rsidRDefault="00763398" w:rsidP="00763398">
      <w:pPr>
        <w:rPr>
          <w:rFonts w:eastAsiaTheme="majorEastAsia" w:cs="Times New Roman"/>
          <w:sz w:val="26"/>
          <w:szCs w:val="26"/>
        </w:rPr>
      </w:pPr>
      <w:r>
        <w:rPr>
          <w:rFonts w:eastAsiaTheme="majorEastAsia" w:cs="Times New Roman"/>
          <w:sz w:val="26"/>
          <w:szCs w:val="26"/>
        </w:rPr>
        <w:t>-Tra bảng % TD: 32,5→f</w:t>
      </w:r>
      <w:r>
        <w:rPr>
          <w:rFonts w:eastAsiaTheme="majorEastAsia" w:cs="Times New Roman"/>
          <w:sz w:val="26"/>
          <w:szCs w:val="26"/>
          <w:vertAlign w:val="subscript"/>
        </w:rPr>
        <w:t>4</w:t>
      </w:r>
      <w:r>
        <w:rPr>
          <w:rFonts w:eastAsiaTheme="majorEastAsia" w:cs="Times New Roman"/>
          <w:sz w:val="26"/>
          <w:szCs w:val="26"/>
        </w:rPr>
        <w:t xml:space="preserve"> = 0,325.9 = 2,925 (m</w:t>
      </w:r>
      <w:r>
        <w:rPr>
          <w:rFonts w:eastAsiaTheme="majorEastAsia" w:cs="Times New Roman"/>
          <w:sz w:val="26"/>
          <w:szCs w:val="26"/>
          <w:vertAlign w:val="superscript"/>
        </w:rPr>
        <w:t>2</w:t>
      </w:r>
      <w:r>
        <w:rPr>
          <w:rFonts w:eastAsiaTheme="majorEastAsia" w:cs="Times New Roman"/>
          <w:sz w:val="26"/>
          <w:szCs w:val="26"/>
        </w:rPr>
        <w:t xml:space="preserve">) </w:t>
      </w:r>
    </w:p>
    <w:p w14:paraId="70C392E5" w14:textId="4ACD21DF" w:rsidR="00763398" w:rsidRPr="00763398" w:rsidRDefault="00763398" w:rsidP="00763398">
      <w:pPr>
        <w:rPr>
          <w:rFonts w:eastAsiaTheme="majorEastAsia" w:cs="Times New Roman"/>
          <w:sz w:val="26"/>
          <w:szCs w:val="26"/>
        </w:rPr>
      </w:pPr>
      <w:r>
        <w:rPr>
          <w:rFonts w:eastAsiaTheme="majorEastAsia" w:cs="Times New Roman"/>
          <w:sz w:val="26"/>
          <w:szCs w:val="26"/>
        </w:rPr>
        <w:t>→ a= 1000mm, b= 2925mm</w:t>
      </w:r>
    </w:p>
    <w:p w14:paraId="2D6E509D" w14:textId="77777777" w:rsidR="00763398" w:rsidRPr="00763398" w:rsidRDefault="00763398" w:rsidP="00A82833">
      <w:pPr>
        <w:spacing w:before="120" w:after="120" w:line="360" w:lineRule="auto"/>
        <w:rPr>
          <w:rFonts w:eastAsiaTheme="majorEastAsia" w:cs="Times New Roman"/>
          <w:sz w:val="26"/>
          <w:szCs w:val="26"/>
        </w:rPr>
      </w:pPr>
    </w:p>
    <w:p w14:paraId="4C06FEAA" w14:textId="77777777" w:rsidR="00A82833" w:rsidRDefault="00A82833">
      <w:pPr>
        <w:rPr>
          <w:rFonts w:eastAsiaTheme="majorEastAsia" w:cs="Times New Roman"/>
          <w:sz w:val="26"/>
          <w:szCs w:val="26"/>
        </w:rPr>
      </w:pPr>
      <w:r>
        <w:rPr>
          <w:rFonts w:eastAsiaTheme="majorEastAsia" w:cs="Times New Roman"/>
          <w:sz w:val="26"/>
          <w:szCs w:val="26"/>
        </w:rPr>
        <w:br w:type="page"/>
      </w:r>
    </w:p>
    <w:p w14:paraId="4740A239" w14:textId="77777777" w:rsidR="00DC51B9" w:rsidRPr="00636481" w:rsidRDefault="00DC51B9" w:rsidP="00DC51B9">
      <w:pPr>
        <w:spacing w:before="120"/>
        <w:rPr>
          <w:b/>
          <w:sz w:val="32"/>
          <w:szCs w:val="32"/>
          <w:lang w:val="nb-NO"/>
        </w:rPr>
      </w:pPr>
      <w:r>
        <w:rPr>
          <w:b/>
          <w:sz w:val="32"/>
          <w:szCs w:val="32"/>
          <w:u w:val="single"/>
          <w:lang w:val="nb-NO"/>
        </w:rPr>
        <w:lastRenderedPageBreak/>
        <w:t>Bài tập 2</w:t>
      </w:r>
      <w:r w:rsidRPr="00756595">
        <w:rPr>
          <w:sz w:val="32"/>
          <w:szCs w:val="32"/>
          <w:lang w:val="nb-NO"/>
        </w:rPr>
        <w:t xml:space="preserve">: </w:t>
      </w:r>
      <w:r w:rsidRPr="00756595">
        <w:rPr>
          <w:b/>
          <w:sz w:val="32"/>
          <w:szCs w:val="32"/>
          <w:lang w:val="nb-NO"/>
        </w:rPr>
        <w:t xml:space="preserve"> </w:t>
      </w:r>
      <w:r w:rsidRPr="00F60CE0">
        <w:rPr>
          <w:bCs/>
          <w:sz w:val="26"/>
          <w:szCs w:val="26"/>
          <w:lang w:val="nb-NO"/>
        </w:rPr>
        <w:t xml:space="preserve"> </w:t>
      </w:r>
      <w:r>
        <w:rPr>
          <w:bCs/>
          <w:sz w:val="26"/>
          <w:szCs w:val="26"/>
          <w:lang w:val="nb-NO"/>
        </w:rPr>
        <w:t>G</w:t>
      </w:r>
      <w:r w:rsidRPr="00F60CE0">
        <w:rPr>
          <w:bCs/>
          <w:sz w:val="26"/>
          <w:szCs w:val="26"/>
          <w:lang w:val="nb-NO"/>
        </w:rPr>
        <w:t xml:space="preserve">iải bằng ẩm đồ </w:t>
      </w:r>
    </w:p>
    <w:p w14:paraId="159C3B37" w14:textId="77777777" w:rsidR="00DC51B9" w:rsidRDefault="00DC51B9" w:rsidP="006D16A0">
      <w:pPr>
        <w:rPr>
          <w:sz w:val="26"/>
          <w:szCs w:val="26"/>
          <w:lang w:val="nb-NO"/>
        </w:rPr>
      </w:pPr>
      <w:r w:rsidRPr="00F60CE0">
        <w:rPr>
          <w:sz w:val="26"/>
          <w:szCs w:val="26"/>
        </w:rPr>
        <w:t xml:space="preserve">Một tòa nhà văn phòng được điều hòa với điều kiện thiết kế theo </w:t>
      </w:r>
      <w:r w:rsidRPr="00F60CE0">
        <w:rPr>
          <w:sz w:val="26"/>
          <w:szCs w:val="26"/>
          <w:lang w:val="nb-NO"/>
        </w:rPr>
        <w:t xml:space="preserve">sơ đồ hệ thống như hình vẽ : </w:t>
      </w:r>
    </w:p>
    <w:p w14:paraId="25986853" w14:textId="31637E2A" w:rsidR="00DC51B9" w:rsidRDefault="00DC51B9" w:rsidP="006D16A0">
      <w:pPr>
        <w:jc w:val="center"/>
        <w:rPr>
          <w:sz w:val="26"/>
          <w:szCs w:val="26"/>
          <w:lang w:val="nb-NO"/>
        </w:rPr>
      </w:pPr>
      <w:r w:rsidRPr="00174589">
        <w:rPr>
          <w:b/>
          <w:noProof/>
          <w:sz w:val="32"/>
          <w:szCs w:val="32"/>
          <w:u w:val="single"/>
          <w:lang w:val="nb-NO"/>
        </w:rPr>
        <w:drawing>
          <wp:inline distT="0" distB="0" distL="0" distR="0" wp14:anchorId="2C189CB5" wp14:editId="3919E498">
            <wp:extent cx="4600575" cy="1828800"/>
            <wp:effectExtent l="0" t="0" r="9525"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00575" cy="1828800"/>
                    </a:xfrm>
                    <a:prstGeom prst="rect">
                      <a:avLst/>
                    </a:prstGeom>
                    <a:noFill/>
                    <a:ln>
                      <a:noFill/>
                    </a:ln>
                  </pic:spPr>
                </pic:pic>
              </a:graphicData>
            </a:graphic>
          </wp:inline>
        </w:drawing>
      </w:r>
    </w:p>
    <w:p w14:paraId="62E70C98" w14:textId="77777777" w:rsidR="00DC51B9" w:rsidRPr="00F60CE0" w:rsidRDefault="00DC51B9" w:rsidP="006D16A0">
      <w:pPr>
        <w:ind w:firstLine="720"/>
        <w:jc w:val="center"/>
        <w:rPr>
          <w:sz w:val="26"/>
          <w:szCs w:val="26"/>
        </w:rPr>
      </w:pPr>
    </w:p>
    <w:p w14:paraId="54DB1841" w14:textId="0AA1D6B6" w:rsidR="00DC51B9" w:rsidRPr="005E008E" w:rsidRDefault="00DC51B9" w:rsidP="006D16A0">
      <w:pPr>
        <w:numPr>
          <w:ilvl w:val="0"/>
          <w:numId w:val="18"/>
        </w:numPr>
        <w:rPr>
          <w:sz w:val="26"/>
          <w:szCs w:val="26"/>
        </w:rPr>
      </w:pPr>
      <w:r w:rsidRPr="00F60CE0">
        <w:rPr>
          <w:sz w:val="26"/>
          <w:szCs w:val="26"/>
        </w:rPr>
        <w:t xml:space="preserve">Biểu diễn toàn bộ các quá trình của hệ thống trên đồ thị t – d. </w:t>
      </w:r>
      <w:r>
        <w:rPr>
          <w:sz w:val="26"/>
          <w:szCs w:val="26"/>
        </w:rPr>
        <w:t xml:space="preserve"> </w:t>
      </w:r>
      <w:r w:rsidRPr="00825E13">
        <w:rPr>
          <w:color w:val="000000"/>
          <w:sz w:val="26"/>
          <w:szCs w:val="26"/>
        </w:rPr>
        <w:t xml:space="preserve">Biết </w:t>
      </w:r>
      <w:r w:rsidRPr="00825E13">
        <w:rPr>
          <w:rFonts w:ascii="Calibri" w:hAnsi="Calibri" w:cs="Calibri"/>
          <w:color w:val="000000"/>
          <w:sz w:val="26"/>
          <w:szCs w:val="26"/>
        </w:rPr>
        <w:t>ϕ</w:t>
      </w:r>
      <w:r w:rsidRPr="00825E13">
        <w:rPr>
          <w:rFonts w:ascii="Calibri" w:hAnsi="Calibri" w:cs="Calibri"/>
          <w:color w:val="000000"/>
          <w:sz w:val="26"/>
          <w:szCs w:val="26"/>
          <w:vertAlign w:val="subscript"/>
        </w:rPr>
        <w:t xml:space="preserve">o </w:t>
      </w:r>
      <w:r w:rsidRPr="00825E13">
        <w:rPr>
          <w:rFonts w:ascii="Calibri" w:hAnsi="Calibri" w:cs="Calibri"/>
          <w:color w:val="000000"/>
          <w:sz w:val="26"/>
          <w:szCs w:val="26"/>
        </w:rPr>
        <w:t>=90%, t</w:t>
      </w:r>
      <w:r w:rsidRPr="00825E13">
        <w:rPr>
          <w:rFonts w:ascii="Calibri" w:hAnsi="Calibri" w:cs="Calibri"/>
          <w:color w:val="000000"/>
          <w:sz w:val="26"/>
          <w:szCs w:val="26"/>
          <w:vertAlign w:val="subscript"/>
        </w:rPr>
        <w:t>T</w:t>
      </w:r>
      <w:r w:rsidRPr="00825E13">
        <w:rPr>
          <w:rFonts w:ascii="Calibri" w:hAnsi="Calibri" w:cs="Calibri"/>
          <w:color w:val="000000"/>
          <w:sz w:val="26"/>
          <w:szCs w:val="26"/>
        </w:rPr>
        <w:t>= 25</w:t>
      </w:r>
      <w:r w:rsidRPr="00825E13">
        <w:rPr>
          <w:rFonts w:ascii="Calibri" w:hAnsi="Calibri" w:cs="Calibri"/>
          <w:color w:val="000000"/>
          <w:sz w:val="26"/>
          <w:szCs w:val="26"/>
          <w:vertAlign w:val="superscript"/>
        </w:rPr>
        <w:t>0</w:t>
      </w:r>
      <w:r w:rsidRPr="00825E13">
        <w:rPr>
          <w:rFonts w:ascii="Calibri" w:hAnsi="Calibri" w:cs="Calibri"/>
          <w:color w:val="000000"/>
          <w:sz w:val="26"/>
          <w:szCs w:val="26"/>
        </w:rPr>
        <w:t>C.</w:t>
      </w:r>
    </w:p>
    <w:p w14:paraId="7DB6CCDE" w14:textId="68519FB7" w:rsidR="005E008E" w:rsidRPr="005E008E" w:rsidRDefault="005E008E" w:rsidP="006D16A0">
      <w:pPr>
        <w:ind w:left="1794"/>
        <w:rPr>
          <w:sz w:val="26"/>
          <w:szCs w:val="26"/>
        </w:rPr>
      </w:pPr>
      <w:r>
        <w:rPr>
          <w:rFonts w:ascii="Calibri" w:hAnsi="Calibri" w:cs="Calibri"/>
          <w:color w:val="000000"/>
          <w:sz w:val="26"/>
          <w:szCs w:val="26"/>
        </w:rPr>
        <w:t>L</w:t>
      </w:r>
      <w:r>
        <w:rPr>
          <w:rFonts w:ascii="Calibri" w:hAnsi="Calibri" w:cs="Calibri"/>
          <w:color w:val="000000"/>
          <w:sz w:val="26"/>
          <w:szCs w:val="26"/>
          <w:vertAlign w:val="subscript"/>
        </w:rPr>
        <w:t>T</w:t>
      </w:r>
      <w:r>
        <w:rPr>
          <w:rFonts w:ascii="Calibri" w:hAnsi="Calibri" w:cs="Calibri"/>
          <w:color w:val="000000"/>
          <w:sz w:val="26"/>
          <w:szCs w:val="26"/>
        </w:rPr>
        <w:t>/L</w:t>
      </w:r>
      <w:r>
        <w:rPr>
          <w:rFonts w:ascii="Calibri" w:hAnsi="Calibri" w:cs="Calibri"/>
          <w:color w:val="000000"/>
          <w:sz w:val="26"/>
          <w:szCs w:val="26"/>
          <w:vertAlign w:val="subscript"/>
        </w:rPr>
        <w:t>N</w:t>
      </w:r>
      <w:r>
        <w:rPr>
          <w:rFonts w:ascii="Calibri" w:hAnsi="Calibri" w:cs="Calibri"/>
          <w:color w:val="000000"/>
          <w:sz w:val="26"/>
          <w:szCs w:val="26"/>
        </w:rPr>
        <w:t>= 1, GSHF = 0,46</w:t>
      </w:r>
    </w:p>
    <w:p w14:paraId="743E6B2C" w14:textId="77777777" w:rsidR="00DC51B9" w:rsidRPr="00F60CE0" w:rsidRDefault="00DC51B9" w:rsidP="006D16A0">
      <w:pPr>
        <w:numPr>
          <w:ilvl w:val="0"/>
          <w:numId w:val="18"/>
        </w:numPr>
        <w:rPr>
          <w:sz w:val="26"/>
          <w:szCs w:val="26"/>
        </w:rPr>
      </w:pPr>
      <w:r w:rsidRPr="00F60CE0">
        <w:rPr>
          <w:sz w:val="26"/>
          <w:szCs w:val="26"/>
        </w:rPr>
        <w:t xml:space="preserve"> Xác định năng suất lạnh của dàn lạnh, Q</w:t>
      </w:r>
      <w:r w:rsidRPr="00F60CE0">
        <w:rPr>
          <w:sz w:val="26"/>
          <w:szCs w:val="26"/>
          <w:vertAlign w:val="subscript"/>
        </w:rPr>
        <w:t xml:space="preserve">C </w:t>
      </w:r>
      <w:r w:rsidRPr="00F60CE0">
        <w:rPr>
          <w:sz w:val="26"/>
          <w:szCs w:val="26"/>
        </w:rPr>
        <w:t xml:space="preserve">(kw) </w:t>
      </w:r>
    </w:p>
    <w:p w14:paraId="6BF7E056" w14:textId="15BB27AF" w:rsidR="00AB59BA" w:rsidRDefault="00DC51B9" w:rsidP="00DC51B9">
      <w:pPr>
        <w:spacing w:before="120" w:after="120" w:line="360" w:lineRule="auto"/>
        <w:jc w:val="center"/>
        <w:rPr>
          <w:rFonts w:eastAsiaTheme="majorEastAsia" w:cs="Times New Roman"/>
          <w:sz w:val="26"/>
          <w:szCs w:val="26"/>
        </w:rPr>
      </w:pPr>
      <w:r>
        <w:rPr>
          <w:rFonts w:eastAsiaTheme="majorEastAsia" w:cs="Times New Roman"/>
          <w:sz w:val="26"/>
          <w:szCs w:val="26"/>
        </w:rPr>
        <w:t>Giải</w:t>
      </w:r>
      <w:r w:rsidR="00565235">
        <w:rPr>
          <w:rFonts w:eastAsiaTheme="majorEastAsia" w:cs="Times New Roman"/>
          <w:sz w:val="26"/>
          <w:szCs w:val="26"/>
        </w:rPr>
        <w:t xml:space="preserve"> </w:t>
      </w:r>
    </w:p>
    <w:p w14:paraId="5C884522" w14:textId="60B8B2F7" w:rsidR="00652F92" w:rsidRPr="00652F92" w:rsidRDefault="00652F92" w:rsidP="00652F92">
      <w:pPr>
        <w:pStyle w:val="ListParagraph"/>
        <w:numPr>
          <w:ilvl w:val="0"/>
          <w:numId w:val="23"/>
        </w:numPr>
        <w:spacing w:before="120" w:after="120" w:line="360" w:lineRule="auto"/>
        <w:rPr>
          <w:rFonts w:eastAsiaTheme="majorEastAsia" w:cs="Times New Roman"/>
          <w:sz w:val="26"/>
          <w:szCs w:val="26"/>
        </w:rPr>
      </w:pPr>
      <w:r>
        <w:rPr>
          <w:rFonts w:eastAsiaTheme="majorEastAsia" w:cs="Times New Roman"/>
          <w:sz w:val="26"/>
          <w:szCs w:val="26"/>
        </w:rPr>
        <w:t>Biểu diễn toàn bộ quá trình của hệ thống trên độ thị t-d</w:t>
      </w:r>
    </w:p>
    <w:p w14:paraId="537885A7" w14:textId="71BBAF8D" w:rsidR="00652F92" w:rsidRDefault="005D0590">
      <w:pPr>
        <w:rPr>
          <w:rFonts w:eastAsiaTheme="majorEastAsia" w:cs="Times New Roman"/>
          <w:sz w:val="26"/>
          <w:szCs w:val="26"/>
        </w:rPr>
      </w:pPr>
      <w:r>
        <w:rPr>
          <w:rFonts w:eastAsiaTheme="majorEastAsia" w:cs="Times New Roman"/>
          <w:noProof/>
          <w:sz w:val="26"/>
          <w:szCs w:val="26"/>
        </w:rPr>
        <w:drawing>
          <wp:anchor distT="0" distB="0" distL="114300" distR="114300" simplePos="0" relativeHeight="251677184" behindDoc="1" locked="0" layoutInCell="1" allowOverlap="1" wp14:anchorId="4BD1957F" wp14:editId="0F5C9606">
            <wp:simplePos x="0" y="0"/>
            <wp:positionH relativeFrom="column">
              <wp:posOffset>2540</wp:posOffset>
            </wp:positionH>
            <wp:positionV relativeFrom="paragraph">
              <wp:posOffset>-5080</wp:posOffset>
            </wp:positionV>
            <wp:extent cx="6300470" cy="4424045"/>
            <wp:effectExtent l="0" t="0" r="5080" b="0"/>
            <wp:wrapTight wrapText="bothSides">
              <wp:wrapPolygon edited="0">
                <wp:start x="0" y="0"/>
                <wp:lineTo x="0" y="21485"/>
                <wp:lineTo x="21552" y="21485"/>
                <wp:lineTo x="21552" y="0"/>
                <wp:lineTo x="0" y="0"/>
              </wp:wrapPolygon>
            </wp:wrapTight>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00470" cy="4424045"/>
                    </a:xfrm>
                    <a:prstGeom prst="rect">
                      <a:avLst/>
                    </a:prstGeom>
                  </pic:spPr>
                </pic:pic>
              </a:graphicData>
            </a:graphic>
            <wp14:sizeRelH relativeFrom="page">
              <wp14:pctWidth>0</wp14:pctWidth>
            </wp14:sizeRelH>
            <wp14:sizeRelV relativeFrom="page">
              <wp14:pctHeight>0</wp14:pctHeight>
            </wp14:sizeRelV>
          </wp:anchor>
        </w:drawing>
      </w:r>
      <w:r w:rsidR="00652F92">
        <w:rPr>
          <w:rFonts w:eastAsiaTheme="majorEastAsia" w:cs="Times New Roman"/>
          <w:sz w:val="26"/>
          <w:szCs w:val="26"/>
        </w:rPr>
        <w:t xml:space="preserve">Từ đồ thị t-d, ta xác định được: </w:t>
      </w:r>
    </w:p>
    <w:p w14:paraId="0D74CF0A" w14:textId="3CBA0B07" w:rsidR="00BD1385" w:rsidRDefault="00652F92">
      <w:pPr>
        <w:rPr>
          <w:rFonts w:eastAsiaTheme="majorEastAsia" w:cs="Times New Roman"/>
          <w:sz w:val="26"/>
          <w:szCs w:val="26"/>
        </w:rPr>
      </w:pPr>
      <w:r>
        <w:rPr>
          <w:rFonts w:eastAsiaTheme="majorEastAsia" w:cs="Times New Roman"/>
          <w:sz w:val="26"/>
          <w:szCs w:val="26"/>
        </w:rPr>
        <w:t>I</w:t>
      </w:r>
      <w:r>
        <w:rPr>
          <w:rFonts w:eastAsiaTheme="majorEastAsia" w:cs="Times New Roman"/>
          <w:sz w:val="26"/>
          <w:szCs w:val="26"/>
          <w:vertAlign w:val="subscript"/>
        </w:rPr>
        <w:t>C</w:t>
      </w:r>
      <w:r>
        <w:rPr>
          <w:rFonts w:eastAsiaTheme="majorEastAsia" w:cs="Times New Roman"/>
          <w:sz w:val="26"/>
          <w:szCs w:val="26"/>
        </w:rPr>
        <w:t xml:space="preserve"> =</w:t>
      </w:r>
      <w:r w:rsidR="00BD1385">
        <w:rPr>
          <w:rFonts w:eastAsiaTheme="majorEastAsia" w:cs="Times New Roman"/>
          <w:sz w:val="26"/>
          <w:szCs w:val="26"/>
        </w:rPr>
        <w:t xml:space="preserve"> 80,5 kJ/kg kkk </w:t>
      </w:r>
    </w:p>
    <w:p w14:paraId="3A544EB0" w14:textId="00663758" w:rsidR="00BD1385" w:rsidRDefault="00BD1385">
      <w:pPr>
        <w:rPr>
          <w:rFonts w:eastAsiaTheme="majorEastAsia" w:cs="Times New Roman"/>
          <w:sz w:val="26"/>
          <w:szCs w:val="26"/>
        </w:rPr>
      </w:pPr>
      <w:r>
        <w:rPr>
          <w:rFonts w:eastAsiaTheme="majorEastAsia" w:cs="Times New Roman"/>
          <w:sz w:val="26"/>
          <w:szCs w:val="26"/>
        </w:rPr>
        <w:t>I</w:t>
      </w:r>
      <w:r>
        <w:rPr>
          <w:rFonts w:eastAsiaTheme="majorEastAsia" w:cs="Times New Roman"/>
          <w:sz w:val="26"/>
          <w:szCs w:val="26"/>
          <w:vertAlign w:val="subscript"/>
        </w:rPr>
        <w:t>T</w:t>
      </w:r>
      <w:r>
        <w:rPr>
          <w:rFonts w:eastAsiaTheme="majorEastAsia" w:cs="Times New Roman"/>
          <w:sz w:val="26"/>
          <w:szCs w:val="26"/>
        </w:rPr>
        <w:t xml:space="preserve"> = 55,2 kJ/kg kkk </w:t>
      </w:r>
    </w:p>
    <w:p w14:paraId="1C423429" w14:textId="1FDA8024" w:rsidR="00BD1385" w:rsidRDefault="00BD1385">
      <w:pPr>
        <w:rPr>
          <w:rFonts w:eastAsiaTheme="majorEastAsia" w:cs="Times New Roman"/>
          <w:sz w:val="26"/>
          <w:szCs w:val="26"/>
        </w:rPr>
      </w:pPr>
      <w:r>
        <w:rPr>
          <w:rFonts w:eastAsiaTheme="majorEastAsia" w:cs="Times New Roman"/>
          <w:sz w:val="26"/>
          <w:szCs w:val="26"/>
        </w:rPr>
        <w:lastRenderedPageBreak/>
        <w:t>I</w:t>
      </w:r>
      <w:r>
        <w:rPr>
          <w:rFonts w:eastAsiaTheme="majorEastAsia" w:cs="Times New Roman"/>
          <w:sz w:val="26"/>
          <w:szCs w:val="26"/>
          <w:vertAlign w:val="subscript"/>
        </w:rPr>
        <w:t>O</w:t>
      </w:r>
      <w:r>
        <w:rPr>
          <w:rFonts w:eastAsiaTheme="majorEastAsia" w:cs="Times New Roman"/>
          <w:sz w:val="26"/>
          <w:szCs w:val="26"/>
        </w:rPr>
        <w:t xml:space="preserve"> = 70,5 Kj/kg kkk </w:t>
      </w:r>
    </w:p>
    <w:p w14:paraId="551067EE" w14:textId="3BF98101" w:rsidR="00BD1385" w:rsidRDefault="00BD1385">
      <w:pPr>
        <w:rPr>
          <w:rFonts w:eastAsiaTheme="majorEastAsia" w:cs="Times New Roman"/>
          <w:sz w:val="26"/>
          <w:szCs w:val="26"/>
        </w:rPr>
      </w:pPr>
      <w:r>
        <w:rPr>
          <w:rFonts w:eastAsiaTheme="majorEastAsia" w:cs="Times New Roman"/>
          <w:sz w:val="26"/>
          <w:szCs w:val="26"/>
        </w:rPr>
        <w:t>I</w:t>
      </w:r>
      <w:r>
        <w:rPr>
          <w:rFonts w:eastAsiaTheme="majorEastAsia" w:cs="Times New Roman"/>
          <w:sz w:val="26"/>
          <w:szCs w:val="26"/>
          <w:vertAlign w:val="subscript"/>
        </w:rPr>
        <w:t>I</w:t>
      </w:r>
      <w:r>
        <w:rPr>
          <w:rFonts w:eastAsiaTheme="majorEastAsia" w:cs="Times New Roman"/>
          <w:sz w:val="26"/>
          <w:szCs w:val="26"/>
        </w:rPr>
        <w:t xml:space="preserve"> = 55,2 kJ/kg kkk </w:t>
      </w:r>
    </w:p>
    <w:p w14:paraId="6DD6C4B3" w14:textId="2A4E184D" w:rsidR="00BD1385" w:rsidRDefault="00BD1385">
      <w:pPr>
        <w:rPr>
          <w:rFonts w:eastAsiaTheme="majorEastAsia" w:cs="Times New Roman"/>
          <w:sz w:val="26"/>
          <w:szCs w:val="26"/>
        </w:rPr>
      </w:pPr>
      <w:r>
        <w:rPr>
          <w:rFonts w:eastAsiaTheme="majorEastAsia" w:cs="Times New Roman"/>
          <w:sz w:val="26"/>
          <w:szCs w:val="26"/>
        </w:rPr>
        <w:t>*Xác định nhiệt độ t</w:t>
      </w:r>
      <w:r>
        <w:rPr>
          <w:rFonts w:eastAsiaTheme="majorEastAsia" w:cs="Times New Roman"/>
          <w:sz w:val="26"/>
          <w:szCs w:val="26"/>
          <w:vertAlign w:val="subscript"/>
        </w:rPr>
        <w:t>O</w:t>
      </w:r>
      <w:r>
        <w:rPr>
          <w:rFonts w:eastAsiaTheme="majorEastAsia" w:cs="Times New Roman"/>
          <w:sz w:val="26"/>
          <w:szCs w:val="26"/>
        </w:rPr>
        <w:t xml:space="preserve"> = 25 </w:t>
      </w:r>
      <w:r>
        <w:rPr>
          <w:rFonts w:eastAsiaTheme="majorEastAsia" w:cs="Times New Roman"/>
          <w:sz w:val="26"/>
          <w:szCs w:val="26"/>
          <w:vertAlign w:val="superscript"/>
        </w:rPr>
        <w:t>o</w:t>
      </w:r>
      <w:r>
        <w:rPr>
          <w:rFonts w:eastAsiaTheme="majorEastAsia" w:cs="Times New Roman"/>
          <w:sz w:val="26"/>
          <w:szCs w:val="26"/>
        </w:rPr>
        <w:t xml:space="preserve">C </w:t>
      </w:r>
    </w:p>
    <w:p w14:paraId="1106F860" w14:textId="62F1C9CE" w:rsidR="00BD1385" w:rsidRDefault="00BD1385">
      <w:pPr>
        <w:rPr>
          <w:rFonts w:eastAsiaTheme="majorEastAsia" w:cs="Times New Roman"/>
          <w:sz w:val="26"/>
          <w:szCs w:val="26"/>
        </w:rPr>
      </w:pPr>
      <w:r>
        <w:rPr>
          <w:rFonts w:eastAsiaTheme="majorEastAsia" w:cs="Times New Roman"/>
          <w:sz w:val="26"/>
          <w:szCs w:val="26"/>
        </w:rPr>
        <w:t xml:space="preserve">2. Xác định năng suất lạnh của dàn lạnh: </w:t>
      </w:r>
    </w:p>
    <w:p w14:paraId="70D7C8C3" w14:textId="097D9A5C" w:rsidR="00BD1385" w:rsidRPr="00BD1385" w:rsidRDefault="00BD1385">
      <w:pPr>
        <w:rPr>
          <w:rFonts w:eastAsiaTheme="majorEastAsia" w:cs="Times New Roman"/>
          <w:sz w:val="26"/>
          <w:szCs w:val="26"/>
        </w:rPr>
      </w:pPr>
      <w:r>
        <w:rPr>
          <w:rFonts w:eastAsiaTheme="majorEastAsia" w:cs="Times New Roman"/>
          <w:sz w:val="26"/>
          <w:szCs w:val="26"/>
        </w:rPr>
        <w:t>Q</w:t>
      </w:r>
      <w:r>
        <w:rPr>
          <w:rFonts w:eastAsiaTheme="majorEastAsia" w:cs="Times New Roman"/>
          <w:sz w:val="26"/>
          <w:szCs w:val="26"/>
          <w:vertAlign w:val="subscript"/>
        </w:rPr>
        <w:t>C</w:t>
      </w:r>
      <w:r>
        <w:rPr>
          <w:rFonts w:eastAsiaTheme="majorEastAsia" w:cs="Times New Roman"/>
          <w:sz w:val="26"/>
          <w:szCs w:val="26"/>
        </w:rPr>
        <w:t xml:space="preserve"> = L (I</w:t>
      </w:r>
      <w:r>
        <w:rPr>
          <w:rFonts w:eastAsiaTheme="majorEastAsia" w:cs="Times New Roman"/>
          <w:sz w:val="26"/>
          <w:szCs w:val="26"/>
          <w:vertAlign w:val="subscript"/>
        </w:rPr>
        <w:t>C</w:t>
      </w:r>
      <w:r>
        <w:rPr>
          <w:rFonts w:eastAsiaTheme="majorEastAsia" w:cs="Times New Roman"/>
          <w:sz w:val="26"/>
          <w:szCs w:val="26"/>
        </w:rPr>
        <w:t xml:space="preserve"> – I</w:t>
      </w:r>
      <w:r>
        <w:rPr>
          <w:rFonts w:eastAsiaTheme="majorEastAsia" w:cs="Times New Roman"/>
          <w:sz w:val="26"/>
          <w:szCs w:val="26"/>
          <w:vertAlign w:val="subscript"/>
        </w:rPr>
        <w:t>O</w:t>
      </w:r>
      <w:r>
        <w:rPr>
          <w:rFonts w:eastAsiaTheme="majorEastAsia" w:cs="Times New Roman"/>
          <w:sz w:val="26"/>
          <w:szCs w:val="26"/>
        </w:rPr>
        <w:t>) = (</w:t>
      </w:r>
      <w:r w:rsidR="0088169B">
        <w:rPr>
          <w:rFonts w:eastAsiaTheme="majorEastAsia" w:cs="Times New Roman"/>
          <w:sz w:val="26"/>
          <w:szCs w:val="26"/>
        </w:rPr>
        <w:t>5400</w:t>
      </w:r>
      <w:r w:rsidR="006D16A0">
        <w:rPr>
          <w:rFonts w:eastAsiaTheme="majorEastAsia" w:cs="Times New Roman"/>
          <w:sz w:val="26"/>
          <w:szCs w:val="26"/>
        </w:rPr>
        <w:t>:3600)</w:t>
      </w:r>
      <w:r w:rsidR="000A466C">
        <w:rPr>
          <w:rFonts w:eastAsiaTheme="majorEastAsia" w:cs="Times New Roman"/>
          <w:sz w:val="26"/>
          <w:szCs w:val="26"/>
        </w:rPr>
        <w:t>.</w:t>
      </w:r>
      <w:r w:rsidR="006D16A0">
        <w:rPr>
          <w:rFonts w:eastAsiaTheme="majorEastAsia" w:cs="Times New Roman"/>
          <w:sz w:val="26"/>
          <w:szCs w:val="26"/>
        </w:rPr>
        <w:t xml:space="preserve">(80,5 – 70,5) = </w:t>
      </w:r>
      <w:r w:rsidR="0088169B">
        <w:rPr>
          <w:rFonts w:eastAsiaTheme="majorEastAsia" w:cs="Times New Roman"/>
          <w:sz w:val="26"/>
          <w:szCs w:val="26"/>
        </w:rPr>
        <w:t>1,5</w:t>
      </w:r>
      <w:r w:rsidR="000A466C">
        <w:rPr>
          <w:rFonts w:eastAsiaTheme="majorEastAsia" w:cs="Times New Roman"/>
          <w:sz w:val="26"/>
          <w:szCs w:val="26"/>
        </w:rPr>
        <w:t xml:space="preserve">.10 = </w:t>
      </w:r>
      <w:r w:rsidR="006D16A0">
        <w:rPr>
          <w:rFonts w:eastAsiaTheme="majorEastAsia" w:cs="Times New Roman"/>
          <w:sz w:val="26"/>
          <w:szCs w:val="26"/>
        </w:rPr>
        <w:t>1</w:t>
      </w:r>
      <w:r w:rsidR="000A466C">
        <w:rPr>
          <w:rFonts w:eastAsiaTheme="majorEastAsia" w:cs="Times New Roman"/>
          <w:sz w:val="26"/>
          <w:szCs w:val="26"/>
        </w:rPr>
        <w:t>5</w:t>
      </w:r>
      <w:r w:rsidR="006D16A0">
        <w:rPr>
          <w:rFonts w:eastAsiaTheme="majorEastAsia" w:cs="Times New Roman"/>
          <w:sz w:val="26"/>
          <w:szCs w:val="26"/>
        </w:rPr>
        <w:t xml:space="preserve"> (kW)</w:t>
      </w:r>
    </w:p>
    <w:p w14:paraId="2349F2FD" w14:textId="48CE29C1" w:rsidR="00FA7E34" w:rsidRDefault="00FA7E34">
      <w:pPr>
        <w:rPr>
          <w:rFonts w:eastAsiaTheme="majorEastAsia" w:cs="Times New Roman"/>
          <w:sz w:val="26"/>
          <w:szCs w:val="26"/>
        </w:rPr>
      </w:pPr>
      <w:r>
        <w:rPr>
          <w:rFonts w:eastAsiaTheme="majorEastAsia" w:cs="Times New Roman"/>
          <w:sz w:val="26"/>
          <w:szCs w:val="26"/>
        </w:rPr>
        <w:br w:type="page"/>
      </w:r>
    </w:p>
    <w:p w14:paraId="5EAA6FFB" w14:textId="6C58A21B" w:rsidR="00E673E7" w:rsidRDefault="00FA7E34" w:rsidP="00FA7E34">
      <w:pPr>
        <w:rPr>
          <w:rFonts w:eastAsiaTheme="majorEastAsia" w:cs="Times New Roman"/>
          <w:b/>
          <w:bCs/>
          <w:sz w:val="26"/>
          <w:szCs w:val="26"/>
        </w:rPr>
      </w:pPr>
      <w:r w:rsidRPr="00FA7E34">
        <w:rPr>
          <w:rFonts w:eastAsiaTheme="majorEastAsia" w:cs="Times New Roman"/>
          <w:b/>
          <w:bCs/>
          <w:sz w:val="26"/>
          <w:szCs w:val="26"/>
        </w:rPr>
        <w:lastRenderedPageBreak/>
        <w:t>Chương 3: Một số sơ đồ lên quan</w:t>
      </w:r>
      <w:r>
        <w:rPr>
          <w:rFonts w:eastAsiaTheme="majorEastAsia" w:cs="Times New Roman"/>
          <w:b/>
          <w:bCs/>
          <w:sz w:val="26"/>
          <w:szCs w:val="26"/>
        </w:rPr>
        <w:t xml:space="preserve"> </w:t>
      </w:r>
    </w:p>
    <w:p w14:paraId="1F4FC618" w14:textId="797AD5A3" w:rsidR="00FA7E34" w:rsidRDefault="00FA7E34" w:rsidP="00FA7E34">
      <w:pPr>
        <w:rPr>
          <w:rFonts w:eastAsiaTheme="majorEastAsia" w:cs="Times New Roman"/>
          <w:b/>
          <w:bCs/>
          <w:sz w:val="26"/>
          <w:szCs w:val="26"/>
        </w:rPr>
      </w:pPr>
      <w:r>
        <w:rPr>
          <w:noProof/>
        </w:rPr>
        <w:drawing>
          <wp:inline distT="0" distB="0" distL="0" distR="0" wp14:anchorId="22F7F791" wp14:editId="1EC10AD9">
            <wp:extent cx="4880610" cy="2413635"/>
            <wp:effectExtent l="19050" t="19050" r="15240" b="24765"/>
            <wp:docPr id="11" name="Picture 11" descr="Quy trình hệ thống tách ẩm cho AHU diễn ra như thế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Quy trình hệ thống tách ẩm cho AHU diễn ra như thế nà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80610" cy="2413635"/>
                    </a:xfrm>
                    <a:prstGeom prst="rect">
                      <a:avLst/>
                    </a:prstGeom>
                    <a:noFill/>
                    <a:ln>
                      <a:solidFill>
                        <a:schemeClr val="tx1"/>
                      </a:solidFill>
                    </a:ln>
                  </pic:spPr>
                </pic:pic>
              </a:graphicData>
            </a:graphic>
          </wp:inline>
        </w:drawing>
      </w:r>
      <w:r>
        <w:rPr>
          <w:rFonts w:eastAsiaTheme="majorEastAsia" w:cs="Times New Roman"/>
          <w:b/>
          <w:bCs/>
          <w:sz w:val="26"/>
          <w:szCs w:val="26"/>
        </w:rPr>
        <w:t xml:space="preserve"> </w:t>
      </w:r>
    </w:p>
    <w:p w14:paraId="7862BE4E" w14:textId="3A3509AC" w:rsidR="00FA7E34" w:rsidRDefault="00FA7E34" w:rsidP="00FA7E34">
      <w:pPr>
        <w:rPr>
          <w:noProof/>
        </w:rPr>
      </w:pPr>
      <w:r>
        <w:rPr>
          <w:noProof/>
        </w:rPr>
        <w:drawing>
          <wp:inline distT="0" distB="0" distL="0" distR="0" wp14:anchorId="0801E240" wp14:editId="71A7D8BE">
            <wp:extent cx="6300470" cy="4688840"/>
            <wp:effectExtent l="19050" t="19050" r="24130" b="16510"/>
            <wp:docPr id="12" name="Picture 12" descr="Hướng dẫn chọn máy hút ẩm thông qua nguyên lý hoạt động - Thiết bị điện  thông minh 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ướng dẫn chọn máy hút ẩm thông qua nguyên lý hoạt động - Thiết bị điện  thông minh EL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00470" cy="4688840"/>
                    </a:xfrm>
                    <a:prstGeom prst="rect">
                      <a:avLst/>
                    </a:prstGeom>
                    <a:noFill/>
                    <a:ln>
                      <a:solidFill>
                        <a:schemeClr val="tx1"/>
                      </a:solidFill>
                    </a:ln>
                  </pic:spPr>
                </pic:pic>
              </a:graphicData>
            </a:graphic>
          </wp:inline>
        </w:drawing>
      </w:r>
    </w:p>
    <w:p w14:paraId="1FC0DA03" w14:textId="5C14E3BD" w:rsidR="00FA7E34" w:rsidRPr="00FA7E34" w:rsidRDefault="00FA7E34" w:rsidP="00FA7E34">
      <w:pPr>
        <w:rPr>
          <w:rFonts w:eastAsiaTheme="majorEastAsia" w:cs="Times New Roman"/>
          <w:sz w:val="26"/>
          <w:szCs w:val="26"/>
        </w:rPr>
      </w:pPr>
    </w:p>
    <w:p w14:paraId="2871BFF9" w14:textId="2EDE8608" w:rsidR="00FA7E34" w:rsidRPr="00FA7E34" w:rsidRDefault="00FA7E34" w:rsidP="00FA7E34">
      <w:pPr>
        <w:rPr>
          <w:rFonts w:eastAsiaTheme="majorEastAsia" w:cs="Times New Roman"/>
          <w:sz w:val="26"/>
          <w:szCs w:val="26"/>
        </w:rPr>
      </w:pPr>
    </w:p>
    <w:p w14:paraId="29C89AD4" w14:textId="0FE87A28" w:rsidR="00FA7E34" w:rsidRPr="00FA7E34" w:rsidRDefault="00FA7E34" w:rsidP="00FA7E34">
      <w:pPr>
        <w:rPr>
          <w:rFonts w:eastAsiaTheme="majorEastAsia" w:cs="Times New Roman"/>
          <w:sz w:val="26"/>
          <w:szCs w:val="26"/>
        </w:rPr>
      </w:pPr>
    </w:p>
    <w:p w14:paraId="64A2FA6A" w14:textId="5B6DA2F3" w:rsidR="00FA7E34" w:rsidRDefault="00FA7E34" w:rsidP="00FA7E34">
      <w:pPr>
        <w:rPr>
          <w:noProof/>
        </w:rPr>
      </w:pPr>
    </w:p>
    <w:p w14:paraId="18113A71" w14:textId="67FBC5AF" w:rsidR="00FA7E34" w:rsidRDefault="00FA7E34" w:rsidP="00FA7E34">
      <w:pPr>
        <w:rPr>
          <w:noProof/>
        </w:rPr>
      </w:pPr>
    </w:p>
    <w:p w14:paraId="15A9F8AC" w14:textId="67E78F32" w:rsidR="00FA7E34" w:rsidRPr="007F4A60" w:rsidRDefault="00FA7E34" w:rsidP="007F4A60">
      <w:pPr>
        <w:rPr>
          <w:rFonts w:eastAsiaTheme="majorEastAsia" w:cs="Times New Roman"/>
          <w:b/>
          <w:bCs/>
          <w:sz w:val="26"/>
          <w:szCs w:val="26"/>
        </w:rPr>
      </w:pPr>
      <w:r>
        <w:rPr>
          <w:rFonts w:eastAsiaTheme="majorEastAsia" w:cs="Times New Roman"/>
          <w:sz w:val="26"/>
          <w:szCs w:val="26"/>
        </w:rPr>
        <w:br w:type="page"/>
      </w:r>
      <w:r w:rsidR="007F4A60" w:rsidRPr="007F4A60">
        <w:rPr>
          <w:rFonts w:eastAsiaTheme="majorEastAsia" w:cs="Times New Roman"/>
          <w:b/>
          <w:bCs/>
          <w:sz w:val="26"/>
          <w:szCs w:val="26"/>
        </w:rPr>
        <w:lastRenderedPageBreak/>
        <w:t xml:space="preserve">Chương 4: Kết luận </w:t>
      </w:r>
    </w:p>
    <w:p w14:paraId="07930EC8" w14:textId="77777777" w:rsidR="007F4A60" w:rsidRPr="007F4A60" w:rsidRDefault="007F4A60" w:rsidP="007F4A60">
      <w:pPr>
        <w:jc w:val="both"/>
        <w:rPr>
          <w:rFonts w:eastAsiaTheme="minorEastAsia"/>
          <w:b/>
          <w:bCs/>
          <w:sz w:val="26"/>
          <w:szCs w:val="26"/>
        </w:rPr>
      </w:pPr>
    </w:p>
    <w:p w14:paraId="5B03C316" w14:textId="6BDF227A" w:rsidR="007F4A60" w:rsidRDefault="007F4A60" w:rsidP="007F4A60">
      <w:pPr>
        <w:jc w:val="both"/>
        <w:rPr>
          <w:rFonts w:eastAsiaTheme="minorEastAsia"/>
          <w:sz w:val="26"/>
          <w:szCs w:val="26"/>
        </w:rPr>
      </w:pPr>
      <w:r>
        <w:rPr>
          <w:rFonts w:eastAsiaTheme="minorEastAsia"/>
          <w:sz w:val="26"/>
          <w:szCs w:val="26"/>
        </w:rPr>
        <w:t xml:space="preserve">Trên đây là những quá trình làm lạnh tách ẩm và tính toán của đề tài quá trình làm lạnh tách ẩm. Qua quá trình thực hiện tiểu luận, em đã hiểu kỹ hơn về quá trình làm lạnh tách ẩm và tính toán của hệ thống điều hòa không khí, nhận thức rõ hơn và hiểu sâu hơn về việc ứng dụng lý thuyết môn. Trong quá trình thực hiện, nhờ có sự hướng dẫn và chỉ bảo của giáo viên bộ môn, em đã hoàn thành tiểu luận, tuy nhiên cũng không tránh khỏi sai sót, em kính mong giáo viên bộ môn thông cảm và giúp em chỉ ra những thiếu sót đó để đồ án của em được hoàn thiện hơn. </w:t>
      </w:r>
    </w:p>
    <w:p w14:paraId="3A5FFC88" w14:textId="77777777" w:rsidR="007F4A60" w:rsidRDefault="007F4A60" w:rsidP="007F4A60">
      <w:pPr>
        <w:jc w:val="both"/>
        <w:rPr>
          <w:rFonts w:eastAsiaTheme="minorEastAsia"/>
          <w:sz w:val="26"/>
          <w:szCs w:val="26"/>
        </w:rPr>
      </w:pPr>
    </w:p>
    <w:p w14:paraId="0F67C992" w14:textId="77777777" w:rsidR="007F4A60" w:rsidRPr="00C66B5C" w:rsidRDefault="007F4A60" w:rsidP="007F4A60">
      <w:pPr>
        <w:jc w:val="both"/>
        <w:rPr>
          <w:rFonts w:eastAsiaTheme="minorEastAsia"/>
          <w:sz w:val="26"/>
          <w:szCs w:val="26"/>
        </w:rPr>
      </w:pPr>
      <w:r>
        <w:rPr>
          <w:rFonts w:eastAsiaTheme="minorEastAsia"/>
          <w:sz w:val="26"/>
          <w:szCs w:val="26"/>
        </w:rPr>
        <w:t>Em xin chân thành cảm ơn.</w:t>
      </w:r>
    </w:p>
    <w:p w14:paraId="396D586A" w14:textId="6A3AA4FE" w:rsidR="007F4A60" w:rsidRDefault="007F4A60">
      <w:pPr>
        <w:rPr>
          <w:rFonts w:eastAsiaTheme="majorEastAsia" w:cs="Times New Roman"/>
          <w:sz w:val="26"/>
          <w:szCs w:val="26"/>
        </w:rPr>
      </w:pPr>
      <w:r>
        <w:rPr>
          <w:rFonts w:eastAsiaTheme="majorEastAsia" w:cs="Times New Roman"/>
          <w:sz w:val="26"/>
          <w:szCs w:val="26"/>
        </w:rPr>
        <w:br w:type="page"/>
      </w:r>
    </w:p>
    <w:p w14:paraId="66D89C15" w14:textId="188DE94B" w:rsidR="007F4A60" w:rsidRDefault="007F4A60" w:rsidP="007F4A60">
      <w:pPr>
        <w:jc w:val="center"/>
        <w:rPr>
          <w:rFonts w:eastAsiaTheme="majorEastAsia" w:cs="Times New Roman"/>
          <w:b/>
          <w:bCs/>
          <w:sz w:val="26"/>
          <w:szCs w:val="26"/>
        </w:rPr>
      </w:pPr>
      <w:r>
        <w:rPr>
          <w:rFonts w:eastAsiaTheme="majorEastAsia" w:cs="Times New Roman"/>
          <w:b/>
          <w:bCs/>
          <w:sz w:val="26"/>
          <w:szCs w:val="26"/>
        </w:rPr>
        <w:lastRenderedPageBreak/>
        <w:t>TÀI LIỆU THAM KHẢO</w:t>
      </w:r>
    </w:p>
    <w:p w14:paraId="173BA190" w14:textId="0F1BDD16" w:rsidR="007F4A60" w:rsidRDefault="007F4A60" w:rsidP="007F4A60">
      <w:pPr>
        <w:rPr>
          <w:rFonts w:eastAsiaTheme="majorEastAsia" w:cs="Times New Roman"/>
          <w:sz w:val="26"/>
          <w:szCs w:val="26"/>
        </w:rPr>
      </w:pPr>
    </w:p>
    <w:p w14:paraId="3AFD495E" w14:textId="21F473B7" w:rsidR="007F4A60" w:rsidRDefault="007F4A60" w:rsidP="007F4A60">
      <w:pPr>
        <w:rPr>
          <w:rFonts w:eastAsiaTheme="majorEastAsia" w:cs="Times New Roman"/>
          <w:sz w:val="26"/>
          <w:szCs w:val="26"/>
        </w:rPr>
      </w:pPr>
    </w:p>
    <w:p w14:paraId="3A0801C8" w14:textId="4A61E0C4" w:rsidR="007F4A60" w:rsidRDefault="007F4A60" w:rsidP="007F4A60">
      <w:pPr>
        <w:pStyle w:val="ListParagraph"/>
        <w:numPr>
          <w:ilvl w:val="0"/>
          <w:numId w:val="21"/>
        </w:numPr>
        <w:rPr>
          <w:rFonts w:eastAsiaTheme="majorEastAsia" w:cs="Times New Roman"/>
          <w:sz w:val="26"/>
          <w:szCs w:val="26"/>
        </w:rPr>
      </w:pPr>
      <w:r>
        <w:rPr>
          <w:rFonts w:eastAsiaTheme="majorEastAsia" w:cs="Times New Roman"/>
          <w:sz w:val="26"/>
          <w:szCs w:val="26"/>
        </w:rPr>
        <w:t xml:space="preserve">Giáo trình điều hòa không khí-PGS.TS.Võ Chí Chính </w:t>
      </w:r>
    </w:p>
    <w:p w14:paraId="27F8A81B" w14:textId="5CD61CE1" w:rsidR="007F4A60" w:rsidRDefault="007F4A60" w:rsidP="007F4A60">
      <w:pPr>
        <w:pStyle w:val="ListParagraph"/>
        <w:numPr>
          <w:ilvl w:val="0"/>
          <w:numId w:val="21"/>
        </w:numPr>
        <w:rPr>
          <w:rFonts w:eastAsiaTheme="majorEastAsia" w:cs="Times New Roman"/>
          <w:sz w:val="26"/>
          <w:szCs w:val="26"/>
        </w:rPr>
      </w:pPr>
      <w:r>
        <w:rPr>
          <w:rFonts w:eastAsiaTheme="majorEastAsia" w:cs="Times New Roman"/>
          <w:sz w:val="26"/>
          <w:szCs w:val="26"/>
        </w:rPr>
        <w:t>Kỹ thuật điều hòa không khí- Lê Chí Hiệp</w:t>
      </w:r>
    </w:p>
    <w:p w14:paraId="1D1EC047" w14:textId="3207CF94" w:rsidR="007F4A60" w:rsidRPr="007F4A60" w:rsidRDefault="007F4A60" w:rsidP="007F4A60">
      <w:pPr>
        <w:ind w:left="360"/>
        <w:rPr>
          <w:rFonts w:eastAsiaTheme="majorEastAsia" w:cs="Times New Roman"/>
          <w:sz w:val="26"/>
          <w:szCs w:val="26"/>
        </w:rPr>
      </w:pPr>
    </w:p>
    <w:sectPr w:rsidR="007F4A60" w:rsidRPr="007F4A60" w:rsidSect="006D77C4">
      <w:pgSz w:w="11907" w:h="16840" w:code="9"/>
      <w:pgMar w:top="851" w:right="851" w:bottom="851" w:left="1134"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D8141D" w14:textId="77777777" w:rsidR="00D427DD" w:rsidRDefault="00D427DD" w:rsidP="00F76B55">
      <w:r>
        <w:separator/>
      </w:r>
    </w:p>
  </w:endnote>
  <w:endnote w:type="continuationSeparator" w:id="0">
    <w:p w14:paraId="69147A70" w14:textId="77777777" w:rsidR="00D427DD" w:rsidRDefault="00D427DD" w:rsidP="00F76B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Bold">
    <w:panose1 w:val="00000000000000000000"/>
    <w:charset w:val="00"/>
    <w:family w:val="roman"/>
    <w:notTrueType/>
    <w:pitch w:val="default"/>
  </w:font>
  <w:font w:name="Bold">
    <w:panose1 w:val="00000000000000000000"/>
    <w:charset w:val="00"/>
    <w:family w:val="roman"/>
    <w:notTrueType/>
    <w:pitch w:val="default"/>
  </w:font>
  <w:font w:name="Times-Roman">
    <w:panose1 w:val="00000000000000000000"/>
    <w:charset w:val="00"/>
    <w:family w:val="roman"/>
    <w:notTrueType/>
    <w:pitch w:val="default"/>
  </w:font>
  <w:font w:name="TimesNewRoman">
    <w:panose1 w:val="00000000000000000000"/>
    <w:charset w:val="00"/>
    <w:family w:val="roman"/>
    <w:notTrueType/>
    <w:pitch w:val="default"/>
  </w:font>
  <w:font w:name="Times-Italic">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88651948"/>
      <w:docPartObj>
        <w:docPartGallery w:val="Page Numbers (Bottom of Page)"/>
        <w:docPartUnique/>
      </w:docPartObj>
    </w:sdtPr>
    <w:sdtEndPr>
      <w:rPr>
        <w:noProof/>
      </w:rPr>
    </w:sdtEndPr>
    <w:sdtContent>
      <w:p w14:paraId="217DBB2A" w14:textId="697B3515" w:rsidR="00F76B55" w:rsidRDefault="00F76B55">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51C8842" w14:textId="77777777" w:rsidR="00F76B55" w:rsidRDefault="00F76B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3936BA" w14:textId="77777777" w:rsidR="00D427DD" w:rsidRDefault="00D427DD" w:rsidP="00F76B55">
      <w:r>
        <w:separator/>
      </w:r>
    </w:p>
  </w:footnote>
  <w:footnote w:type="continuationSeparator" w:id="0">
    <w:p w14:paraId="78CF3D64" w14:textId="77777777" w:rsidR="00D427DD" w:rsidRDefault="00D427DD" w:rsidP="00F76B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1.25pt;height:11.25pt" o:bullet="t">
        <v:imagedata r:id="rId1" o:title="msoFAE5"/>
      </v:shape>
    </w:pict>
  </w:numPicBullet>
  <w:abstractNum w:abstractNumId="0" w15:restartNumberingAfterBreak="0">
    <w:nsid w:val="028A06CC"/>
    <w:multiLevelType w:val="multilevel"/>
    <w:tmpl w:val="EFECB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E9451B"/>
    <w:multiLevelType w:val="hybridMultilevel"/>
    <w:tmpl w:val="187EF8A6"/>
    <w:lvl w:ilvl="0" w:tplc="9A6A653C">
      <w:start w:val="1"/>
      <w:numFmt w:val="bullet"/>
      <w:lvlText w:val="-"/>
      <w:lvlJc w:val="left"/>
      <w:pPr>
        <w:ind w:left="720" w:hanging="360"/>
      </w:pPr>
      <w:rPr>
        <w:rFonts w:ascii="Times New Roman" w:eastAsiaTheme="maj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5A0069"/>
    <w:multiLevelType w:val="hybridMultilevel"/>
    <w:tmpl w:val="54B62E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5A62C5"/>
    <w:multiLevelType w:val="hybridMultilevel"/>
    <w:tmpl w:val="15C810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135C32"/>
    <w:multiLevelType w:val="hybridMultilevel"/>
    <w:tmpl w:val="16C6108A"/>
    <w:lvl w:ilvl="0" w:tplc="F03E183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C5F207B"/>
    <w:multiLevelType w:val="multilevel"/>
    <w:tmpl w:val="9FB09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0C71816"/>
    <w:multiLevelType w:val="multilevel"/>
    <w:tmpl w:val="6EFC2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7B93072"/>
    <w:multiLevelType w:val="hybridMultilevel"/>
    <w:tmpl w:val="EE1ADAA6"/>
    <w:lvl w:ilvl="0" w:tplc="5BEE2CC6">
      <w:start w:val="1"/>
      <w:numFmt w:val="decimal"/>
      <w:lvlText w:val="(%1-"/>
      <w:lvlJc w:val="left"/>
      <w:pPr>
        <w:ind w:left="1425" w:hanging="7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38AC706C"/>
    <w:multiLevelType w:val="hybridMultilevel"/>
    <w:tmpl w:val="5B9605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AD943B6"/>
    <w:multiLevelType w:val="multilevel"/>
    <w:tmpl w:val="D0528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1AD4550"/>
    <w:multiLevelType w:val="multilevel"/>
    <w:tmpl w:val="9E1AC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2283868"/>
    <w:multiLevelType w:val="multilevel"/>
    <w:tmpl w:val="F3188C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3F41B42"/>
    <w:multiLevelType w:val="multilevel"/>
    <w:tmpl w:val="B32E6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4CC0B7E"/>
    <w:multiLevelType w:val="multilevel"/>
    <w:tmpl w:val="08DC5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AA604C0"/>
    <w:multiLevelType w:val="multilevel"/>
    <w:tmpl w:val="B7AEF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1130981"/>
    <w:multiLevelType w:val="hybridMultilevel"/>
    <w:tmpl w:val="8272B4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CF1A8D"/>
    <w:multiLevelType w:val="hybridMultilevel"/>
    <w:tmpl w:val="178480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EB447DF"/>
    <w:multiLevelType w:val="multilevel"/>
    <w:tmpl w:val="EC7CE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FCA675B"/>
    <w:multiLevelType w:val="hybridMultilevel"/>
    <w:tmpl w:val="24DA1B3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1C3451"/>
    <w:multiLevelType w:val="hybridMultilevel"/>
    <w:tmpl w:val="6AE0A4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705AFC"/>
    <w:multiLevelType w:val="multilevel"/>
    <w:tmpl w:val="971ED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D125F77"/>
    <w:multiLevelType w:val="hybridMultilevel"/>
    <w:tmpl w:val="42A421CA"/>
    <w:lvl w:ilvl="0" w:tplc="057CDC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FCE4D92"/>
    <w:multiLevelType w:val="hybridMultilevel"/>
    <w:tmpl w:val="22A6B446"/>
    <w:lvl w:ilvl="0" w:tplc="7682B610">
      <w:start w:val="1"/>
      <w:numFmt w:val="decimal"/>
      <w:lvlText w:val="%1-"/>
      <w:lvlJc w:val="left"/>
      <w:pPr>
        <w:ind w:left="1794" w:hanging="660"/>
      </w:pPr>
      <w:rPr>
        <w:rFonts w:ascii="Times New Roman" w:eastAsia="Times New Roman" w:hAnsi="Times New Roman" w:cs="Times New Roman"/>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num w:numId="1">
    <w:abstractNumId w:val="12"/>
  </w:num>
  <w:num w:numId="2">
    <w:abstractNumId w:val="14"/>
  </w:num>
  <w:num w:numId="3">
    <w:abstractNumId w:val="9"/>
  </w:num>
  <w:num w:numId="4">
    <w:abstractNumId w:val="20"/>
  </w:num>
  <w:num w:numId="5">
    <w:abstractNumId w:val="17"/>
  </w:num>
  <w:num w:numId="6">
    <w:abstractNumId w:val="5"/>
  </w:num>
  <w:num w:numId="7">
    <w:abstractNumId w:val="10"/>
  </w:num>
  <w:num w:numId="8">
    <w:abstractNumId w:val="11"/>
  </w:num>
  <w:num w:numId="9">
    <w:abstractNumId w:val="13"/>
  </w:num>
  <w:num w:numId="10">
    <w:abstractNumId w:val="6"/>
  </w:num>
  <w:num w:numId="11">
    <w:abstractNumId w:val="0"/>
  </w:num>
  <w:num w:numId="12">
    <w:abstractNumId w:val="21"/>
  </w:num>
  <w:num w:numId="13">
    <w:abstractNumId w:val="18"/>
  </w:num>
  <w:num w:numId="14">
    <w:abstractNumId w:val="2"/>
  </w:num>
  <w:num w:numId="15">
    <w:abstractNumId w:val="4"/>
  </w:num>
  <w:num w:numId="16">
    <w:abstractNumId w:val="1"/>
  </w:num>
  <w:num w:numId="17">
    <w:abstractNumId w:val="7"/>
  </w:num>
  <w:num w:numId="18">
    <w:abstractNumId w:val="22"/>
  </w:num>
  <w:num w:numId="19">
    <w:abstractNumId w:val="3"/>
  </w:num>
  <w:num w:numId="20">
    <w:abstractNumId w:val="15"/>
  </w:num>
  <w:num w:numId="21">
    <w:abstractNumId w:val="16"/>
  </w:num>
  <w:num w:numId="22">
    <w:abstractNumId w:val="19"/>
  </w:num>
  <w:num w:numId="2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02E9"/>
    <w:rsid w:val="00005504"/>
    <w:rsid w:val="000674C0"/>
    <w:rsid w:val="000A466C"/>
    <w:rsid w:val="000B0882"/>
    <w:rsid w:val="000B6217"/>
    <w:rsid w:val="00121A27"/>
    <w:rsid w:val="001401FC"/>
    <w:rsid w:val="00161D15"/>
    <w:rsid w:val="00197D33"/>
    <w:rsid w:val="001D6260"/>
    <w:rsid w:val="001E741F"/>
    <w:rsid w:val="001F3A76"/>
    <w:rsid w:val="00206781"/>
    <w:rsid w:val="0021576C"/>
    <w:rsid w:val="002166F5"/>
    <w:rsid w:val="002905F3"/>
    <w:rsid w:val="0029737E"/>
    <w:rsid w:val="002E164D"/>
    <w:rsid w:val="00321517"/>
    <w:rsid w:val="003C02E9"/>
    <w:rsid w:val="003F769E"/>
    <w:rsid w:val="00411B65"/>
    <w:rsid w:val="00466E3E"/>
    <w:rsid w:val="00497BED"/>
    <w:rsid w:val="004A00CB"/>
    <w:rsid w:val="004C44A9"/>
    <w:rsid w:val="004D545F"/>
    <w:rsid w:val="004E2C95"/>
    <w:rsid w:val="004F4AB9"/>
    <w:rsid w:val="0051149D"/>
    <w:rsid w:val="00557A92"/>
    <w:rsid w:val="00565235"/>
    <w:rsid w:val="005D0590"/>
    <w:rsid w:val="005D50BF"/>
    <w:rsid w:val="005E008E"/>
    <w:rsid w:val="0060564C"/>
    <w:rsid w:val="006236C0"/>
    <w:rsid w:val="006472F9"/>
    <w:rsid w:val="00652F92"/>
    <w:rsid w:val="00694773"/>
    <w:rsid w:val="006D16A0"/>
    <w:rsid w:val="006D77C4"/>
    <w:rsid w:val="006E4E19"/>
    <w:rsid w:val="006F5D67"/>
    <w:rsid w:val="00725CBB"/>
    <w:rsid w:val="007300E5"/>
    <w:rsid w:val="00763398"/>
    <w:rsid w:val="0077521E"/>
    <w:rsid w:val="007845ED"/>
    <w:rsid w:val="007B2C66"/>
    <w:rsid w:val="007F4A60"/>
    <w:rsid w:val="00847B22"/>
    <w:rsid w:val="00872E5D"/>
    <w:rsid w:val="0088169B"/>
    <w:rsid w:val="00896CFA"/>
    <w:rsid w:val="0094715E"/>
    <w:rsid w:val="009A1568"/>
    <w:rsid w:val="00A43A5D"/>
    <w:rsid w:val="00A674E4"/>
    <w:rsid w:val="00A7710D"/>
    <w:rsid w:val="00A82833"/>
    <w:rsid w:val="00AB374C"/>
    <w:rsid w:val="00AB59BA"/>
    <w:rsid w:val="00AC7CD4"/>
    <w:rsid w:val="00AE52F2"/>
    <w:rsid w:val="00AE7B59"/>
    <w:rsid w:val="00B022EF"/>
    <w:rsid w:val="00B6745E"/>
    <w:rsid w:val="00BD1385"/>
    <w:rsid w:val="00C50151"/>
    <w:rsid w:val="00C719BF"/>
    <w:rsid w:val="00CA186B"/>
    <w:rsid w:val="00CA682F"/>
    <w:rsid w:val="00CD2C88"/>
    <w:rsid w:val="00D241CF"/>
    <w:rsid w:val="00D427DD"/>
    <w:rsid w:val="00D5606C"/>
    <w:rsid w:val="00D70EE9"/>
    <w:rsid w:val="00D82CFB"/>
    <w:rsid w:val="00DA3108"/>
    <w:rsid w:val="00DC51B9"/>
    <w:rsid w:val="00DF2C92"/>
    <w:rsid w:val="00E06EBC"/>
    <w:rsid w:val="00E32235"/>
    <w:rsid w:val="00E423BE"/>
    <w:rsid w:val="00E66B5D"/>
    <w:rsid w:val="00E673E7"/>
    <w:rsid w:val="00EC4078"/>
    <w:rsid w:val="00EF290B"/>
    <w:rsid w:val="00F11EEE"/>
    <w:rsid w:val="00F61368"/>
    <w:rsid w:val="00F76B55"/>
    <w:rsid w:val="00F91D60"/>
    <w:rsid w:val="00FA7B15"/>
    <w:rsid w:val="00FA7E34"/>
    <w:rsid w:val="00FD7D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55A6A6"/>
  <w15:docId w15:val="{7C9E28BA-8444-4210-8204-06FA80299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1B65"/>
  </w:style>
  <w:style w:type="paragraph" w:styleId="Heading1">
    <w:name w:val="heading 1"/>
    <w:basedOn w:val="Normal"/>
    <w:link w:val="Heading1Char"/>
    <w:uiPriority w:val="9"/>
    <w:qFormat/>
    <w:rsid w:val="003C02E9"/>
    <w:pPr>
      <w:spacing w:before="100" w:beforeAutospacing="1" w:after="100" w:afterAutospacing="1"/>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3C02E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C02E9"/>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02E9"/>
    <w:rPr>
      <w:rFonts w:eastAsia="Times New Roman" w:cs="Times New Roman"/>
      <w:b/>
      <w:bCs/>
      <w:kern w:val="36"/>
      <w:sz w:val="48"/>
      <w:szCs w:val="48"/>
    </w:rPr>
  </w:style>
  <w:style w:type="character" w:styleId="Strong">
    <w:name w:val="Strong"/>
    <w:basedOn w:val="DefaultParagraphFont"/>
    <w:uiPriority w:val="22"/>
    <w:qFormat/>
    <w:rsid w:val="003C02E9"/>
    <w:rPr>
      <w:b/>
      <w:bCs/>
    </w:rPr>
  </w:style>
  <w:style w:type="character" w:customStyle="1" w:styleId="Heading2Char">
    <w:name w:val="Heading 2 Char"/>
    <w:basedOn w:val="DefaultParagraphFont"/>
    <w:link w:val="Heading2"/>
    <w:uiPriority w:val="9"/>
    <w:semiHidden/>
    <w:rsid w:val="003C02E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C02E9"/>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3C02E9"/>
    <w:pPr>
      <w:spacing w:before="100" w:beforeAutospacing="1" w:after="100" w:afterAutospacing="1"/>
    </w:pPr>
    <w:rPr>
      <w:rFonts w:eastAsia="Times New Roman" w:cs="Times New Roman"/>
      <w:sz w:val="24"/>
      <w:szCs w:val="24"/>
    </w:rPr>
  </w:style>
  <w:style w:type="character" w:styleId="Hyperlink">
    <w:name w:val="Hyperlink"/>
    <w:basedOn w:val="DefaultParagraphFont"/>
    <w:uiPriority w:val="99"/>
    <w:unhideWhenUsed/>
    <w:rsid w:val="003C02E9"/>
    <w:rPr>
      <w:color w:val="0000FF"/>
      <w:u w:val="single"/>
    </w:rPr>
  </w:style>
  <w:style w:type="paragraph" w:styleId="ListParagraph">
    <w:name w:val="List Paragraph"/>
    <w:basedOn w:val="Normal"/>
    <w:uiPriority w:val="34"/>
    <w:qFormat/>
    <w:rsid w:val="00497BED"/>
    <w:pPr>
      <w:ind w:left="720"/>
      <w:contextualSpacing/>
    </w:pPr>
  </w:style>
  <w:style w:type="character" w:customStyle="1" w:styleId="fontstyle01">
    <w:name w:val="fontstyle01"/>
    <w:basedOn w:val="DefaultParagraphFont"/>
    <w:rsid w:val="00E423BE"/>
    <w:rPr>
      <w:rFonts w:ascii="Times-Bold" w:hAnsi="Times-Bold" w:hint="default"/>
      <w:b/>
      <w:bCs/>
      <w:i w:val="0"/>
      <w:iCs w:val="0"/>
      <w:color w:val="000000"/>
      <w:sz w:val="24"/>
      <w:szCs w:val="24"/>
    </w:rPr>
  </w:style>
  <w:style w:type="character" w:customStyle="1" w:styleId="fontstyle11">
    <w:name w:val="fontstyle11"/>
    <w:basedOn w:val="DefaultParagraphFont"/>
    <w:rsid w:val="00E423BE"/>
    <w:rPr>
      <w:rFonts w:ascii="Bold" w:hAnsi="Bold" w:hint="default"/>
      <w:b/>
      <w:bCs/>
      <w:i w:val="0"/>
      <w:iCs w:val="0"/>
      <w:color w:val="000000"/>
      <w:sz w:val="24"/>
      <w:szCs w:val="24"/>
    </w:rPr>
  </w:style>
  <w:style w:type="character" w:customStyle="1" w:styleId="fontstyle31">
    <w:name w:val="fontstyle31"/>
    <w:basedOn w:val="DefaultParagraphFont"/>
    <w:rsid w:val="00E423BE"/>
    <w:rPr>
      <w:rFonts w:ascii="Times-Roman" w:hAnsi="Times-Roman" w:hint="default"/>
      <w:b w:val="0"/>
      <w:bCs w:val="0"/>
      <w:i w:val="0"/>
      <w:iCs w:val="0"/>
      <w:color w:val="000000"/>
      <w:sz w:val="24"/>
      <w:szCs w:val="24"/>
    </w:rPr>
  </w:style>
  <w:style w:type="character" w:customStyle="1" w:styleId="fontstyle41">
    <w:name w:val="fontstyle41"/>
    <w:basedOn w:val="DefaultParagraphFont"/>
    <w:rsid w:val="00E423BE"/>
    <w:rPr>
      <w:rFonts w:ascii="TimesNewRoman" w:hAnsi="TimesNewRoman" w:hint="default"/>
      <w:b w:val="0"/>
      <w:bCs w:val="0"/>
      <w:i w:val="0"/>
      <w:iCs w:val="0"/>
      <w:color w:val="000000"/>
      <w:sz w:val="24"/>
      <w:szCs w:val="24"/>
    </w:rPr>
  </w:style>
  <w:style w:type="character" w:customStyle="1" w:styleId="fontstyle51">
    <w:name w:val="fontstyle51"/>
    <w:basedOn w:val="DefaultParagraphFont"/>
    <w:rsid w:val="00E423BE"/>
    <w:rPr>
      <w:rFonts w:ascii="Times-Italic" w:hAnsi="Times-Italic" w:hint="default"/>
      <w:b w:val="0"/>
      <w:bCs w:val="0"/>
      <w:i/>
      <w:iCs/>
      <w:color w:val="000000"/>
      <w:sz w:val="24"/>
      <w:szCs w:val="24"/>
    </w:rPr>
  </w:style>
  <w:style w:type="character" w:customStyle="1" w:styleId="fontstyle61">
    <w:name w:val="fontstyle61"/>
    <w:basedOn w:val="DefaultParagraphFont"/>
    <w:rsid w:val="00E423BE"/>
    <w:rPr>
      <w:rFonts w:ascii="TimesNewRoman" w:hAnsi="TimesNewRoman" w:hint="default"/>
      <w:b w:val="0"/>
      <w:bCs w:val="0"/>
      <w:i/>
      <w:iCs/>
      <w:color w:val="000000"/>
      <w:sz w:val="24"/>
      <w:szCs w:val="24"/>
    </w:rPr>
  </w:style>
  <w:style w:type="character" w:customStyle="1" w:styleId="fontstyle21">
    <w:name w:val="fontstyle21"/>
    <w:basedOn w:val="DefaultParagraphFont"/>
    <w:rsid w:val="00F91D60"/>
    <w:rPr>
      <w:rFonts w:ascii="TimesNewRoman" w:hAnsi="TimesNewRoman" w:hint="default"/>
      <w:b w:val="0"/>
      <w:bCs w:val="0"/>
      <w:i w:val="0"/>
      <w:iCs w:val="0"/>
      <w:color w:val="000000"/>
      <w:sz w:val="24"/>
      <w:szCs w:val="24"/>
    </w:rPr>
  </w:style>
  <w:style w:type="paragraph" w:styleId="BalloonText">
    <w:name w:val="Balloon Text"/>
    <w:basedOn w:val="Normal"/>
    <w:link w:val="BalloonTextChar"/>
    <w:uiPriority w:val="99"/>
    <w:semiHidden/>
    <w:unhideWhenUsed/>
    <w:rsid w:val="0051149D"/>
    <w:rPr>
      <w:rFonts w:ascii="Tahoma" w:hAnsi="Tahoma" w:cs="Tahoma"/>
      <w:sz w:val="16"/>
      <w:szCs w:val="16"/>
    </w:rPr>
  </w:style>
  <w:style w:type="character" w:customStyle="1" w:styleId="BalloonTextChar">
    <w:name w:val="Balloon Text Char"/>
    <w:basedOn w:val="DefaultParagraphFont"/>
    <w:link w:val="BalloonText"/>
    <w:uiPriority w:val="99"/>
    <w:semiHidden/>
    <w:rsid w:val="0051149D"/>
    <w:rPr>
      <w:rFonts w:ascii="Tahoma" w:hAnsi="Tahoma" w:cs="Tahoma"/>
      <w:sz w:val="16"/>
      <w:szCs w:val="16"/>
    </w:rPr>
  </w:style>
  <w:style w:type="character" w:styleId="PlaceholderText">
    <w:name w:val="Placeholder Text"/>
    <w:basedOn w:val="DefaultParagraphFont"/>
    <w:uiPriority w:val="99"/>
    <w:semiHidden/>
    <w:rsid w:val="00161D15"/>
    <w:rPr>
      <w:color w:val="808080"/>
    </w:rPr>
  </w:style>
  <w:style w:type="paragraph" w:styleId="Header">
    <w:name w:val="header"/>
    <w:basedOn w:val="Normal"/>
    <w:link w:val="HeaderChar"/>
    <w:uiPriority w:val="99"/>
    <w:unhideWhenUsed/>
    <w:rsid w:val="00F76B55"/>
    <w:pPr>
      <w:tabs>
        <w:tab w:val="center" w:pos="4680"/>
        <w:tab w:val="right" w:pos="9360"/>
      </w:tabs>
    </w:pPr>
  </w:style>
  <w:style w:type="character" w:customStyle="1" w:styleId="HeaderChar">
    <w:name w:val="Header Char"/>
    <w:basedOn w:val="DefaultParagraphFont"/>
    <w:link w:val="Header"/>
    <w:uiPriority w:val="99"/>
    <w:rsid w:val="00F76B55"/>
  </w:style>
  <w:style w:type="paragraph" w:styleId="Footer">
    <w:name w:val="footer"/>
    <w:basedOn w:val="Normal"/>
    <w:link w:val="FooterChar"/>
    <w:uiPriority w:val="99"/>
    <w:unhideWhenUsed/>
    <w:rsid w:val="00F76B55"/>
    <w:pPr>
      <w:tabs>
        <w:tab w:val="center" w:pos="4680"/>
        <w:tab w:val="right" w:pos="9360"/>
      </w:tabs>
    </w:pPr>
  </w:style>
  <w:style w:type="character" w:customStyle="1" w:styleId="FooterChar">
    <w:name w:val="Footer Char"/>
    <w:basedOn w:val="DefaultParagraphFont"/>
    <w:link w:val="Footer"/>
    <w:uiPriority w:val="99"/>
    <w:rsid w:val="00F76B55"/>
  </w:style>
  <w:style w:type="table" w:styleId="TableGrid">
    <w:name w:val="Table Grid"/>
    <w:basedOn w:val="TableNormal"/>
    <w:uiPriority w:val="39"/>
    <w:rsid w:val="002973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896CFA"/>
  </w:style>
  <w:style w:type="paragraph" w:styleId="BodyText">
    <w:name w:val="Body Text"/>
    <w:basedOn w:val="Normal"/>
    <w:link w:val="BodyTextChar"/>
    <w:uiPriority w:val="1"/>
    <w:semiHidden/>
    <w:unhideWhenUsed/>
    <w:qFormat/>
    <w:rsid w:val="00B6745E"/>
    <w:pPr>
      <w:widowControl w:val="0"/>
      <w:autoSpaceDE w:val="0"/>
      <w:autoSpaceDN w:val="0"/>
    </w:pPr>
    <w:rPr>
      <w:rFonts w:eastAsia="Times New Roman" w:cs="Times New Roman"/>
      <w:sz w:val="26"/>
      <w:szCs w:val="26"/>
    </w:rPr>
  </w:style>
  <w:style w:type="character" w:customStyle="1" w:styleId="BodyTextChar">
    <w:name w:val="Body Text Char"/>
    <w:basedOn w:val="DefaultParagraphFont"/>
    <w:link w:val="BodyText"/>
    <w:uiPriority w:val="1"/>
    <w:semiHidden/>
    <w:rsid w:val="00B6745E"/>
    <w:rPr>
      <w:rFonts w:eastAsia="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1344775">
      <w:bodyDiv w:val="1"/>
      <w:marLeft w:val="0"/>
      <w:marRight w:val="0"/>
      <w:marTop w:val="0"/>
      <w:marBottom w:val="0"/>
      <w:divBdr>
        <w:top w:val="none" w:sz="0" w:space="0" w:color="auto"/>
        <w:left w:val="none" w:sz="0" w:space="0" w:color="auto"/>
        <w:bottom w:val="none" w:sz="0" w:space="0" w:color="auto"/>
        <w:right w:val="none" w:sz="0" w:space="0" w:color="auto"/>
      </w:divBdr>
    </w:div>
    <w:div w:id="1016809961">
      <w:bodyDiv w:val="1"/>
      <w:marLeft w:val="0"/>
      <w:marRight w:val="0"/>
      <w:marTop w:val="0"/>
      <w:marBottom w:val="0"/>
      <w:divBdr>
        <w:top w:val="none" w:sz="0" w:space="0" w:color="auto"/>
        <w:left w:val="none" w:sz="0" w:space="0" w:color="auto"/>
        <w:bottom w:val="none" w:sz="0" w:space="0" w:color="auto"/>
        <w:right w:val="none" w:sz="0" w:space="0" w:color="auto"/>
      </w:divBdr>
    </w:div>
    <w:div w:id="1185437033">
      <w:bodyDiv w:val="1"/>
      <w:marLeft w:val="0"/>
      <w:marRight w:val="0"/>
      <w:marTop w:val="0"/>
      <w:marBottom w:val="0"/>
      <w:divBdr>
        <w:top w:val="none" w:sz="0" w:space="0" w:color="auto"/>
        <w:left w:val="none" w:sz="0" w:space="0" w:color="auto"/>
        <w:bottom w:val="none" w:sz="0" w:space="0" w:color="auto"/>
        <w:right w:val="none" w:sz="0" w:space="0" w:color="auto"/>
      </w:divBdr>
    </w:div>
    <w:div w:id="1657151319">
      <w:bodyDiv w:val="1"/>
      <w:marLeft w:val="0"/>
      <w:marRight w:val="0"/>
      <w:marTop w:val="0"/>
      <w:marBottom w:val="0"/>
      <w:divBdr>
        <w:top w:val="none" w:sz="0" w:space="0" w:color="auto"/>
        <w:left w:val="none" w:sz="0" w:space="0" w:color="auto"/>
        <w:bottom w:val="none" w:sz="0" w:space="0" w:color="auto"/>
        <w:right w:val="none" w:sz="0" w:space="0" w:color="auto"/>
      </w:divBdr>
    </w:div>
    <w:div w:id="1797407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gi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E0CC01-F811-4D02-97ED-A6438607CD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21</Pages>
  <Words>2875</Words>
  <Characters>16390</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VANBAO</dc:creator>
  <cp:lastModifiedBy>thanh le</cp:lastModifiedBy>
  <cp:revision>8</cp:revision>
  <dcterms:created xsi:type="dcterms:W3CDTF">2021-08-03T11:28:00Z</dcterms:created>
  <dcterms:modified xsi:type="dcterms:W3CDTF">2021-08-06T06:15:00Z</dcterms:modified>
</cp:coreProperties>
</file>